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«Средняя  </w:t>
      </w:r>
      <w:proofErr w:type="gramStart"/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o</w:t>
      </w:r>
      <w:proofErr w:type="spellStart"/>
      <w:proofErr w:type="gramEnd"/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бщеобразовательная</w:t>
      </w:r>
      <w:proofErr w:type="spellEnd"/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школа № 10»</w:t>
      </w: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городского округа город Октябрьский Республики Башкортостан</w:t>
      </w: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174F31" w:rsidRDefault="00174F31" w:rsidP="00A437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Муниципальный конкурс профессионального мастерства педагогов</w:t>
      </w:r>
    </w:p>
    <w:p w:rsidR="004C0FC5" w:rsidRPr="00174F31" w:rsidRDefault="00174F31" w:rsidP="00A437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«Мой лучший урок»</w:t>
      </w:r>
    </w:p>
    <w:p w:rsidR="004C0FC5" w:rsidRPr="004C0FC5" w:rsidRDefault="004C0FC5" w:rsidP="00A437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174F31" w:rsidRDefault="004C0FC5" w:rsidP="00A437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74F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Внеклассное мероприятие</w:t>
      </w:r>
    </w:p>
    <w:p w:rsidR="004C0FC5" w:rsidRPr="00174F31" w:rsidRDefault="004C0FC5" w:rsidP="00A437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C0FC5" w:rsidRPr="00174F31" w:rsidRDefault="004C0FC5" w:rsidP="00A4372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74F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«Государственная граница Российской Федерации»</w:t>
      </w: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CC7B2C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C7B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             </w:t>
      </w:r>
      <w:r w:rsidRPr="0047523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</w:t>
      </w:r>
      <w:r w:rsidRPr="00CC7B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4C0FC5"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Работу выполнили учитель географии </w:t>
      </w:r>
    </w:p>
    <w:p w:rsidR="004C0FC5" w:rsidRPr="004C0FC5" w:rsidRDefault="00CC7B2C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C7B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B8302D" w:rsidRPr="00B8302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</w:t>
      </w:r>
      <w:r w:rsidR="0047523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Поваров</w:t>
      </w:r>
      <w:r w:rsidR="004C0FC5"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а Зинаида Анатольевна, </w:t>
      </w:r>
    </w:p>
    <w:p w:rsidR="004C0FC5" w:rsidRPr="004C0FC5" w:rsidRDefault="00CC7B2C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C7B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</w:t>
      </w:r>
      <w:r w:rsidR="00B8302D" w:rsidRPr="00B8302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</w:t>
      </w:r>
      <w:r w:rsidR="004C0FC5"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учитель высшей категории,</w:t>
      </w: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</w:t>
      </w:r>
      <w:r w:rsidR="00CC7B2C" w:rsidRPr="00CC7B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</w:t>
      </w:r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учитель музыки Матвеева Марина Юрьевна, </w:t>
      </w:r>
    </w:p>
    <w:p w:rsidR="004C0FC5" w:rsidRPr="004C0FC5" w:rsidRDefault="00CC7B2C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7523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</w:t>
      </w:r>
      <w:r w:rsidR="00B8302D" w:rsidRPr="00174F3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</w:t>
      </w:r>
      <w:r w:rsidR="004C0FC5"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учитель высшей категории</w:t>
      </w: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Default="004C0FC5" w:rsidP="004C0FC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4C0FC5" w:rsidRPr="004C0FC5" w:rsidRDefault="00174F31" w:rsidP="00174F31">
      <w:pPr>
        <w:spacing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          </w:t>
      </w:r>
      <w:r w:rsidR="004C0FC5"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Октябрьский 2022г.</w:t>
      </w:r>
    </w:p>
    <w:p w:rsidR="004B749C" w:rsidRPr="00846738" w:rsidRDefault="004B749C" w:rsidP="00846738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Внеклассное мероприятие</w:t>
      </w:r>
    </w:p>
    <w:p w:rsidR="002306F9" w:rsidRPr="00846738" w:rsidRDefault="004B749C" w:rsidP="00846738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</w:t>
      </w:r>
      <w:r w:rsidR="001C3A16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Государственная граница</w:t>
      </w:r>
      <w:r w:rsidR="00CA2B6F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Российской Федерации</w:t>
      </w:r>
      <w:r w:rsidR="002306F9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»</w:t>
      </w:r>
    </w:p>
    <w:p w:rsidR="002306F9" w:rsidRPr="00846738" w:rsidRDefault="004B749C" w:rsidP="004C0FC5">
      <w:pPr>
        <w:spacing w:after="0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</w:t>
      </w:r>
    </w:p>
    <w:p w:rsidR="004B749C" w:rsidRPr="00846738" w:rsidRDefault="004B749C" w:rsidP="007E62E2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Цели:</w:t>
      </w:r>
    </w:p>
    <w:p w:rsidR="006538CF" w:rsidRDefault="00EC22CE" w:rsidP="00846738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22CE">
        <w:rPr>
          <w:rFonts w:ascii="Times New Roman" w:eastAsia="Times New Roman" w:hAnsi="Times New Roman" w:cs="Times New Roman"/>
          <w:sz w:val="24"/>
        </w:rPr>
        <w:t>Личностные:</w:t>
      </w:r>
      <w:r w:rsidRPr="00EC22CE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="001C3A1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оспитание</w:t>
      </w:r>
      <w:r w:rsidR="00A84522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C3A1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патриотизма и чувства гордости за нашу Родину</w:t>
      </w:r>
      <w:r w:rsidR="006538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4B749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5B2502" w:rsidRPr="006538CF" w:rsidRDefault="006538CF" w:rsidP="00846738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ф</w:t>
      </w:r>
      <w:r w:rsidR="001C3A1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ормирование сознания, что необъятные просторы страны охраняют пограничники разных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родов войск.</w:t>
      </w:r>
      <w:r w:rsidR="005B2502"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Осмысление и освоение русской героико-патриотической темы в операх русских композиторов М.И.Глинки «Иван Сусанин»</w:t>
      </w:r>
      <w:r w:rsidR="00C34497"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5B2502"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С.Прокофьева «Война и мир» и кантате «Александр Невский».</w:t>
      </w:r>
      <w:r w:rsidR="00EC22CE" w:rsidRPr="00EC22CE">
        <w:rPr>
          <w:rFonts w:ascii="Times New Roman" w:eastAsia="Times New Roman" w:hAnsi="Times New Roman" w:cs="Times New Roman"/>
        </w:rPr>
        <w:t xml:space="preserve"> </w:t>
      </w:r>
    </w:p>
    <w:p w:rsidR="00E05BF1" w:rsidRPr="00846738" w:rsidRDefault="006538CF" w:rsidP="0084673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Личностно-ориентированны</w:t>
      </w:r>
      <w:r w:rsidR="00BA7A4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р</w:t>
      </w:r>
      <w:r w:rsidR="00E05BF1"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азвивать способность к нравствен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ной оценке исторических событий, г</w:t>
      </w:r>
      <w:r w:rsidRPr="00EC22CE">
        <w:rPr>
          <w:rFonts w:ascii="Times New Roman" w:eastAsia="Times New Roman" w:hAnsi="Times New Roman" w:cs="Times New Roman"/>
        </w:rPr>
        <w:t>отовность оценивать своё поведение и поступки</w:t>
      </w:r>
      <w:r>
        <w:rPr>
          <w:rFonts w:ascii="Times New Roman" w:eastAsia="Times New Roman" w:hAnsi="Times New Roman" w:cs="Times New Roman"/>
        </w:rPr>
        <w:t>.</w:t>
      </w:r>
    </w:p>
    <w:p w:rsidR="006538CF" w:rsidRPr="00BA7A4F" w:rsidRDefault="00D525BD" w:rsidP="000C6811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proofErr w:type="gramStart"/>
      <w:r w:rsidR="006538CF" w:rsidRPr="00BA7A4F">
        <w:rPr>
          <w:rFonts w:ascii="Times New Roman" w:hAnsi="Times New Roman" w:cs="Times New Roman"/>
          <w:noProof/>
          <w:sz w:val="24"/>
          <w:szCs w:val="24"/>
          <w:lang w:eastAsia="ru-RU"/>
        </w:rPr>
        <w:t>Оборудование: ноутбук, проектор, экран, атласы «География России 8-9 классы», карта «Федеративное устройство</w:t>
      </w:r>
      <w:r w:rsidRPr="00BA7A4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538CF" w:rsidRPr="00BA7A4F">
        <w:rPr>
          <w:rFonts w:ascii="Times New Roman" w:hAnsi="Times New Roman" w:cs="Times New Roman"/>
          <w:noProof/>
          <w:sz w:val="24"/>
          <w:szCs w:val="24"/>
          <w:lang w:eastAsia="ru-RU"/>
        </w:rPr>
        <w:t>России»</w:t>
      </w:r>
      <w:r w:rsidRPr="00BA7A4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видеофрагменты оперы «Иван Сусанин», </w:t>
      </w:r>
      <w:r w:rsidR="006D021F" w:rsidRPr="00BA7A4F">
        <w:rPr>
          <w:rFonts w:ascii="Times New Roman" w:hAnsi="Times New Roman" w:cs="Times New Roman"/>
          <w:color w:val="333333"/>
          <w:sz w:val="24"/>
          <w:szCs w:val="24"/>
        </w:rPr>
        <w:t xml:space="preserve">хора «Славься», </w:t>
      </w:r>
      <w:r w:rsidRPr="00BA7A4F">
        <w:rPr>
          <w:rFonts w:ascii="Times New Roman" w:hAnsi="Times New Roman" w:cs="Times New Roman"/>
          <w:noProof/>
          <w:sz w:val="24"/>
          <w:szCs w:val="24"/>
          <w:lang w:eastAsia="ru-RU"/>
        </w:rPr>
        <w:t>кантаты «Александр Невский» С.Прокофьева</w:t>
      </w:r>
      <w:r w:rsidR="00801FA8" w:rsidRPr="00BA7A4F">
        <w:rPr>
          <w:rFonts w:ascii="Times New Roman" w:hAnsi="Times New Roman" w:cs="Times New Roman"/>
          <w:noProof/>
          <w:sz w:val="24"/>
          <w:szCs w:val="24"/>
          <w:lang w:eastAsia="ru-RU"/>
        </w:rPr>
        <w:t>,</w:t>
      </w:r>
      <w:r w:rsidR="00801FA8" w:rsidRPr="00BA7A4F">
        <w:rPr>
          <w:color w:val="000000"/>
        </w:rPr>
        <w:t xml:space="preserve"> </w:t>
      </w:r>
      <w:r w:rsidR="00A7509E" w:rsidRPr="00BA7A4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триптих «Александр Невский» художника П. Корина. </w:t>
      </w:r>
      <w:proofErr w:type="gramEnd"/>
    </w:p>
    <w:p w:rsidR="00BA7A4F" w:rsidRDefault="006538CF" w:rsidP="00BA7A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                                                        Ход мероприятия</w:t>
      </w:r>
      <w:r w:rsidR="00BA7A4F" w:rsidRPr="00BA7A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7A4F" w:rsidRPr="004C0FC5" w:rsidRDefault="00BA7A4F" w:rsidP="004C0FC5">
      <w:pPr>
        <w:pStyle w:val="a6"/>
        <w:numPr>
          <w:ilvl w:val="0"/>
          <w:numId w:val="4"/>
        </w:num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4C0FC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Что такое  государственная  граница?</w:t>
      </w:r>
    </w:p>
    <w:p w:rsidR="00FD1D75" w:rsidRPr="00846738" w:rsidRDefault="001A73D9" w:rsidP="000C6811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(с</w:t>
      </w:r>
      <w:r w:rsidR="00EB1530"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лайд</w:t>
      </w:r>
      <w:r w:rsidR="00FD1D75"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1</w:t>
      </w:r>
      <w:r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)</w:t>
      </w:r>
    </w:p>
    <w:p w:rsidR="002353B9" w:rsidRPr="00846738" w:rsidRDefault="002353B9" w:rsidP="000C6811">
      <w:pPr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Дарина</w:t>
      </w:r>
      <w:r w:rsidR="000C6811"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(ведущая блока географии)</w:t>
      </w:r>
      <w:r w:rsidR="00FD1D75"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:</w:t>
      </w:r>
    </w:p>
    <w:p w:rsidR="002353B9" w:rsidRPr="00846738" w:rsidRDefault="002353B9" w:rsidP="00846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Нет на земле длинней границы, </w:t>
      </w:r>
    </w:p>
    <w:p w:rsidR="002353B9" w:rsidRPr="00846738" w:rsidRDefault="002353B9" w:rsidP="00846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На карте </w:t>
      </w:r>
      <w:proofErr w:type="gramStart"/>
      <w:r w:rsidRPr="00846738">
        <w:rPr>
          <w:rFonts w:ascii="Times New Roman" w:hAnsi="Times New Roman" w:cs="Times New Roman"/>
          <w:sz w:val="24"/>
          <w:szCs w:val="24"/>
        </w:rPr>
        <w:t>мира</w:t>
      </w:r>
      <w:proofErr w:type="gramEnd"/>
      <w:r w:rsidRPr="00846738">
        <w:rPr>
          <w:rFonts w:ascii="Times New Roman" w:hAnsi="Times New Roman" w:cs="Times New Roman"/>
          <w:sz w:val="24"/>
          <w:szCs w:val="24"/>
        </w:rPr>
        <w:t xml:space="preserve"> на стене,</w:t>
      </w:r>
    </w:p>
    <w:p w:rsidR="002353B9" w:rsidRPr="00846738" w:rsidRDefault="002353B9" w:rsidP="00846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Чем Русской матери-землицы, </w:t>
      </w:r>
    </w:p>
    <w:p w:rsidR="002353B9" w:rsidRPr="00846738" w:rsidRDefault="002353B9" w:rsidP="008467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Что жизнь дала тебе и мне.</w:t>
      </w:r>
    </w:p>
    <w:p w:rsidR="002353B9" w:rsidRPr="00846738" w:rsidRDefault="002353B9" w:rsidP="001A73D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738">
        <w:rPr>
          <w:rFonts w:ascii="Times New Roman" w:hAnsi="Times New Roman" w:cs="Times New Roman"/>
          <w:b/>
          <w:sz w:val="24"/>
          <w:szCs w:val="24"/>
        </w:rPr>
        <w:t>- Какие типы границ нам известны?</w:t>
      </w:r>
    </w:p>
    <w:p w:rsidR="002353B9" w:rsidRPr="00846738" w:rsidRDefault="000C6811" w:rsidP="00FD1D75">
      <w:pPr>
        <w:rPr>
          <w:rFonts w:ascii="Times New Roman" w:hAnsi="Times New Roman" w:cs="Times New Roman"/>
          <w:sz w:val="24"/>
          <w:szCs w:val="24"/>
        </w:rPr>
      </w:pPr>
      <w:r w:rsidRPr="002448DA">
        <w:rPr>
          <w:rFonts w:ascii="Times New Roman" w:hAnsi="Times New Roman" w:cs="Times New Roman"/>
          <w:b/>
          <w:sz w:val="24"/>
          <w:szCs w:val="24"/>
        </w:rPr>
        <w:t>У</w:t>
      </w:r>
      <w:r w:rsidR="00D525BD" w:rsidRPr="002448DA">
        <w:rPr>
          <w:rFonts w:ascii="Times New Roman" w:hAnsi="Times New Roman" w:cs="Times New Roman"/>
          <w:b/>
          <w:sz w:val="24"/>
          <w:szCs w:val="24"/>
        </w:rPr>
        <w:t>ченик:</w:t>
      </w:r>
      <w:r w:rsidR="00D525B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525BD">
        <w:rPr>
          <w:rFonts w:ascii="Times New Roman" w:hAnsi="Times New Roman" w:cs="Times New Roman"/>
          <w:sz w:val="24"/>
          <w:szCs w:val="24"/>
        </w:rPr>
        <w:t>Нам известны с</w:t>
      </w:r>
      <w:r w:rsidR="002353B9" w:rsidRPr="00846738">
        <w:rPr>
          <w:rFonts w:ascii="Times New Roman" w:hAnsi="Times New Roman" w:cs="Times New Roman"/>
          <w:sz w:val="24"/>
          <w:szCs w:val="24"/>
        </w:rPr>
        <w:t>ухопутная, морская, открытая, закрытая, историческая, (</w:t>
      </w:r>
      <w:r w:rsidR="00F63806" w:rsidRPr="00846738">
        <w:rPr>
          <w:rFonts w:ascii="Times New Roman" w:hAnsi="Times New Roman" w:cs="Times New Roman"/>
          <w:sz w:val="24"/>
          <w:szCs w:val="24"/>
        </w:rPr>
        <w:t>ле</w:t>
      </w:r>
      <w:r w:rsidR="00B675ED" w:rsidRPr="00846738">
        <w:rPr>
          <w:rFonts w:ascii="Times New Roman" w:hAnsi="Times New Roman" w:cs="Times New Roman"/>
          <w:sz w:val="24"/>
          <w:szCs w:val="24"/>
        </w:rPr>
        <w:t xml:space="preserve">гитимная) новая, </w:t>
      </w:r>
      <w:r w:rsidR="00057FF6" w:rsidRPr="00846738">
        <w:rPr>
          <w:rFonts w:ascii="Times New Roman" w:hAnsi="Times New Roman" w:cs="Times New Roman"/>
          <w:sz w:val="24"/>
          <w:szCs w:val="24"/>
        </w:rPr>
        <w:t>э</w:t>
      </w:r>
      <w:r w:rsidR="00190FDC" w:rsidRPr="00846738">
        <w:rPr>
          <w:rFonts w:ascii="Times New Roman" w:hAnsi="Times New Roman" w:cs="Times New Roman"/>
          <w:sz w:val="24"/>
          <w:szCs w:val="24"/>
        </w:rPr>
        <w:t>кономическая, геополитическая</w:t>
      </w:r>
      <w:r w:rsidR="00DF5FF7" w:rsidRPr="0084673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1837" w:rsidRPr="00846738" w:rsidRDefault="00FD1D75" w:rsidP="001A73D9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Дарина</w:t>
      </w:r>
      <w:r w:rsidRPr="00846738">
        <w:rPr>
          <w:rFonts w:ascii="Times New Roman" w:hAnsi="Times New Roman" w:cs="Times New Roman"/>
          <w:b/>
          <w:sz w:val="24"/>
          <w:szCs w:val="24"/>
        </w:rPr>
        <w:t xml:space="preserve">: Что такое  </w:t>
      </w:r>
      <w:r w:rsidR="00DF5FF7" w:rsidRPr="00846738">
        <w:rPr>
          <w:rFonts w:ascii="Times New Roman" w:hAnsi="Times New Roman" w:cs="Times New Roman"/>
          <w:b/>
          <w:sz w:val="24"/>
          <w:szCs w:val="24"/>
        </w:rPr>
        <w:t>г</w:t>
      </w:r>
      <w:r w:rsidRPr="00846738">
        <w:rPr>
          <w:rFonts w:ascii="Times New Roman" w:hAnsi="Times New Roman" w:cs="Times New Roman"/>
          <w:b/>
          <w:sz w:val="24"/>
          <w:szCs w:val="24"/>
        </w:rPr>
        <w:t>осударственная  граница?</w:t>
      </w:r>
    </w:p>
    <w:p w:rsidR="00E7664C" w:rsidRPr="00846738" w:rsidRDefault="000C6811" w:rsidP="00911837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D525BD" w:rsidRPr="002448D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Ученик:</w:t>
      </w:r>
      <w:r w:rsidR="00D525BD" w:rsidRPr="00D525B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D525BD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r w:rsidR="00E7664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осударственная граница Российской Федерации — линия и проходящая по этой линии вертикальная поверхность, определяющие пределы государственной территории (суши, вод, недр и воздушного пространства) России, пространственный предел действия государственного суверенитета Российской Федерации.</w:t>
      </w:r>
    </w:p>
    <w:p w:rsidR="00DF5FF7" w:rsidRPr="00846738" w:rsidRDefault="001A73D9" w:rsidP="00911837">
      <w:pPr>
        <w:shd w:val="clear" w:color="auto" w:fill="FFFFFF"/>
        <w:spacing w:after="180" w:line="360" w:lineRule="atLeast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(с</w:t>
      </w:r>
      <w:r w:rsidR="00EB1530"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лайд</w:t>
      </w:r>
      <w:r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2)</w:t>
      </w:r>
    </w:p>
    <w:p w:rsidR="00DF5FF7" w:rsidRPr="00846738" w:rsidRDefault="002448DA" w:rsidP="00911837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Ученик:</w:t>
      </w:r>
      <w:r w:rsidR="000C6811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EC3B2F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="0091183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границе есть пограничные знаки. Одним из древнейших пограничных знаков считались вкопанные в землю деревянные  колья «чурки», названные так по имени </w:t>
      </w:r>
      <w:proofErr w:type="spellStart"/>
      <w:r w:rsidR="0091183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Чура</w:t>
      </w:r>
      <w:proofErr w:type="spellEnd"/>
      <w:r w:rsidR="0091183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славянского бога очага, оберегавшего границы земельных владений.</w:t>
      </w:r>
      <w:r w:rsidR="00132B6C" w:rsidRPr="00132B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1183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поле насыпали валы, </w:t>
      </w:r>
      <w:r w:rsidR="0091183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клали камни, куски гончарных изделий.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1183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Часто границы княжеств обозначали огромные валуны типа широко известных «Борисовых камней» с выбитыми на них надписями</w:t>
      </w:r>
      <w:r w:rsidR="002353B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F5FF7" w:rsidRPr="00846738" w:rsidRDefault="001A73D9" w:rsidP="00911837">
      <w:pPr>
        <w:shd w:val="clear" w:color="auto" w:fill="FFFFFF"/>
        <w:spacing w:after="180" w:line="360" w:lineRule="atLeast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(с</w:t>
      </w:r>
      <w:r w:rsidR="00EB1530"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лайд</w:t>
      </w:r>
      <w:r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3)</w:t>
      </w:r>
    </w:p>
    <w:p w:rsidR="009806FF" w:rsidRPr="00846738" w:rsidRDefault="00DF5FF7" w:rsidP="00911837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2448DA" w:rsidRPr="002448DA">
        <w:rPr>
          <w:rFonts w:ascii="Times New Roman" w:hAnsi="Times New Roman" w:cs="Times New Roman"/>
          <w:b/>
          <w:sz w:val="24"/>
          <w:szCs w:val="24"/>
        </w:rPr>
        <w:t>Ученик:</w:t>
      </w:r>
      <w:r w:rsidR="002448DA" w:rsidRPr="00846738">
        <w:rPr>
          <w:rFonts w:ascii="Times New Roman" w:hAnsi="Times New Roman" w:cs="Times New Roman"/>
          <w:sz w:val="24"/>
          <w:szCs w:val="24"/>
        </w:rPr>
        <w:t xml:space="preserve">  </w:t>
      </w:r>
      <w:r w:rsidR="002448DA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="00C2428E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сторическим событием стало учреждение Декретом Совета народных комиссаров 28 мая 1918 года Пограничной охраны границы РСФСР. </w:t>
      </w:r>
      <w:r w:rsidR="009806FF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Именно в этот день пограничники празднуют свой заслуженный праздник.</w:t>
      </w:r>
    </w:p>
    <w:p w:rsidR="00DF5FF7" w:rsidRPr="00846738" w:rsidRDefault="001A73D9" w:rsidP="00911837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(с</w:t>
      </w:r>
      <w:r w:rsidR="00EB1530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лайд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4)</w:t>
      </w:r>
    </w:p>
    <w:p w:rsidR="00BA7A4F" w:rsidRDefault="00BA7A4F" w:rsidP="00911837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II</w:t>
      </w:r>
      <w:r w:rsidRP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Pr="00BA7A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A4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 какими государствами граничит Россия?</w:t>
      </w:r>
    </w:p>
    <w:p w:rsidR="009806FF" w:rsidRPr="00846738" w:rsidRDefault="009806FF" w:rsidP="00911837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Сегодня охрана государственной границы производится Пограничной службой ФСБ России в пределах приграничной территории, а такжеВооружёнными Силами Российской Федерации (войсками ПВО и ВМФ) — в воздушном пространстве и подводной среде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353B9" w:rsidRPr="00846738" w:rsidRDefault="00DF5FF7" w:rsidP="00DF5FF7">
      <w:pPr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84673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Дарина: </w:t>
      </w:r>
      <w:r w:rsidR="00EC3B2F" w:rsidRPr="00846738">
        <w:rPr>
          <w:rFonts w:ascii="Times New Roman" w:hAnsi="Times New Roman" w:cs="Times New Roman"/>
          <w:b/>
          <w:sz w:val="24"/>
          <w:szCs w:val="24"/>
        </w:rPr>
        <w:t>С к</w:t>
      </w:r>
      <w:r w:rsidR="002353B9" w:rsidRPr="00846738">
        <w:rPr>
          <w:rFonts w:ascii="Times New Roman" w:hAnsi="Times New Roman" w:cs="Times New Roman"/>
          <w:b/>
          <w:sz w:val="24"/>
          <w:szCs w:val="24"/>
        </w:rPr>
        <w:t>акими государствами граничит Россия?</w:t>
      </w:r>
    </w:p>
    <w:p w:rsidR="00057FF6" w:rsidRPr="00846738" w:rsidRDefault="002448DA" w:rsidP="00911837">
      <w:pPr>
        <w:jc w:val="both"/>
        <w:rPr>
          <w:rFonts w:ascii="Times New Roman" w:hAnsi="Times New Roman" w:cs="Times New Roman"/>
          <w:sz w:val="24"/>
          <w:szCs w:val="24"/>
        </w:rPr>
      </w:pPr>
      <w:r w:rsidRPr="002448DA">
        <w:rPr>
          <w:rFonts w:ascii="Times New Roman" w:hAnsi="Times New Roman" w:cs="Times New Roman"/>
          <w:b/>
          <w:sz w:val="24"/>
          <w:szCs w:val="24"/>
        </w:rPr>
        <w:t>Ученик:</w:t>
      </w:r>
      <w:r w:rsidRPr="002448DA">
        <w:rPr>
          <w:rFonts w:ascii="Times New Roman" w:hAnsi="Times New Roman" w:cs="Times New Roman"/>
          <w:sz w:val="24"/>
          <w:szCs w:val="24"/>
        </w:rPr>
        <w:t xml:space="preserve">  </w:t>
      </w:r>
      <w:r w:rsidR="00057FF6" w:rsidRPr="00846738">
        <w:rPr>
          <w:rFonts w:ascii="Times New Roman" w:hAnsi="Times New Roman" w:cs="Times New Roman"/>
          <w:sz w:val="24"/>
          <w:szCs w:val="24"/>
        </w:rPr>
        <w:t>(показывает по карте)</w:t>
      </w:r>
      <w:r w:rsidR="00DF5FF7" w:rsidRPr="00846738">
        <w:rPr>
          <w:rFonts w:ascii="Times New Roman" w:hAnsi="Times New Roman" w:cs="Times New Roman"/>
          <w:sz w:val="24"/>
          <w:szCs w:val="24"/>
        </w:rPr>
        <w:t>:</w:t>
      </w:r>
      <w:r w:rsidR="001A73D9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4D1114" w:rsidRPr="00846738">
        <w:rPr>
          <w:rFonts w:ascii="Times New Roman" w:hAnsi="Times New Roman" w:cs="Times New Roman"/>
          <w:sz w:val="24"/>
          <w:szCs w:val="24"/>
        </w:rPr>
        <w:t xml:space="preserve">Россия признаёт наличие границ с 18 государствами: </w:t>
      </w:r>
      <w:proofErr w:type="gramStart"/>
      <w:r w:rsidR="004D1114" w:rsidRPr="00846738">
        <w:rPr>
          <w:rFonts w:ascii="Times New Roman" w:hAnsi="Times New Roman" w:cs="Times New Roman"/>
          <w:sz w:val="24"/>
          <w:szCs w:val="24"/>
        </w:rPr>
        <w:t>Норвегией, Финляндией, Эстонией, Латвией, Литвой, Польшей, Белоруссией, Украиной, Грузией, Азербайджаном, Казахстаном, КНР, Монголией, КНДР, Японией и США, а также частично признанными Республикой Абхазией и Южной Осетией</w:t>
      </w:r>
      <w:r w:rsidR="00057FF6" w:rsidRPr="0084673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806FF" w:rsidRPr="00846738" w:rsidRDefault="002448DA" w:rsidP="00911837">
      <w:pPr>
        <w:jc w:val="both"/>
        <w:rPr>
          <w:rFonts w:ascii="Times New Roman" w:hAnsi="Times New Roman" w:cs="Times New Roman"/>
          <w:sz w:val="24"/>
          <w:szCs w:val="24"/>
        </w:rPr>
      </w:pPr>
      <w:r w:rsidRPr="002448D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Ученик:</w:t>
      </w:r>
      <w:r w:rsidR="00366FF1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B675ED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EC3B2F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осле рас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 СССР 13 тыс. км гра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ниц Рос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сии пре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вра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лись </w:t>
      </w:r>
      <w:proofErr w:type="gramStart"/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</w:t>
      </w:r>
      <w:proofErr w:type="gramEnd"/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внут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рен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них в го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дар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ствен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ные. Новые гра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цы не были оформ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 в со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от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вет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ствии с меж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ду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род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ным пра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вом. На них нужно было про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сти съем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ки мест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сти, со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гла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вать линию гра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цы, офор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мить со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от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вет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ству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ю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щие до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ку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мен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ты, чтобы пе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дать в ООН. Про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цесс со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гла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ния го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дар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ствен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ных гра</w:t>
      </w:r>
      <w:r w:rsidR="00BE276B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ниц стра</w:t>
      </w:r>
      <w:r w:rsidR="00BE276B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 не за</w:t>
      </w:r>
      <w:r w:rsidR="00BE276B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вер</w:t>
      </w:r>
      <w:r w:rsidR="00BE276B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шен.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Есть спорные участки 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Эс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ей,</w:t>
      </w:r>
      <w:r w:rsidR="00076F10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Латвией, 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</w:t>
      </w:r>
      <w:r w:rsidR="002353B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ло</w:t>
      </w:r>
      <w:r w:rsidR="002353B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рус</w:t>
      </w:r>
      <w:r w:rsidR="002353B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си</w:t>
      </w:r>
      <w:r w:rsidR="002353B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ей, Азер</w:t>
      </w:r>
      <w:r w:rsidR="002353B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бай</w:t>
      </w:r>
      <w:r w:rsidR="002353B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джа</w:t>
      </w:r>
      <w:r w:rsidR="002353B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ном, Украиной.</w:t>
      </w:r>
      <w:r w:rsidR="001A73D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57FF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</w:t>
      </w:r>
      <w:r w:rsidR="002306F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57FF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 гра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цы с 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Япо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ей.</w:t>
      </w:r>
      <w:r w:rsidR="002306F9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9806FF" w:rsidRPr="00846738">
        <w:rPr>
          <w:rFonts w:ascii="Times New Roman" w:hAnsi="Times New Roman" w:cs="Times New Roman"/>
          <w:sz w:val="24"/>
          <w:szCs w:val="24"/>
        </w:rPr>
        <w:t>Далеко не все сухопутные границы являются охраняемыми</w:t>
      </w:r>
      <w:r w:rsidR="00057FF6" w:rsidRPr="00846738">
        <w:rPr>
          <w:rFonts w:ascii="Times New Roman" w:hAnsi="Times New Roman" w:cs="Times New Roman"/>
          <w:sz w:val="24"/>
          <w:szCs w:val="24"/>
        </w:rPr>
        <w:t xml:space="preserve"> (показывает по карте)</w:t>
      </w:r>
      <w:r w:rsidR="009806FF" w:rsidRPr="00846738">
        <w:rPr>
          <w:rFonts w:ascii="Times New Roman" w:hAnsi="Times New Roman" w:cs="Times New Roman"/>
          <w:sz w:val="24"/>
          <w:szCs w:val="24"/>
        </w:rPr>
        <w:t>.</w:t>
      </w:r>
    </w:p>
    <w:p w:rsidR="00465B14" w:rsidRPr="00846738" w:rsidRDefault="00BA7A4F" w:rsidP="004818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27456" w:rsidRPr="00846738">
        <w:rPr>
          <w:rFonts w:ascii="Times New Roman" w:hAnsi="Times New Roman" w:cs="Times New Roman"/>
          <w:b/>
          <w:sz w:val="24"/>
          <w:szCs w:val="24"/>
        </w:rPr>
        <w:t>Дарина</w:t>
      </w:r>
      <w:proofErr w:type="spellEnd"/>
      <w:r w:rsidR="004818BA" w:rsidRPr="00846738">
        <w:rPr>
          <w:rFonts w:ascii="Times New Roman" w:hAnsi="Times New Roman" w:cs="Times New Roman"/>
          <w:b/>
          <w:sz w:val="24"/>
          <w:szCs w:val="24"/>
        </w:rPr>
        <w:t>.</w:t>
      </w:r>
      <w:r w:rsidR="001501C8" w:rsidRPr="00846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7456" w:rsidRPr="00846738">
        <w:rPr>
          <w:rFonts w:ascii="Times New Roman" w:hAnsi="Times New Roman" w:cs="Times New Roman"/>
          <w:b/>
          <w:sz w:val="24"/>
          <w:szCs w:val="24"/>
        </w:rPr>
        <w:t>У каждого государства есть своя территория.</w:t>
      </w:r>
      <w:r w:rsidR="001501C8" w:rsidRPr="00846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7456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су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дар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ствен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ная тер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ри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то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р</w:t>
      </w:r>
      <w:r w:rsidR="00A27456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ия, как при</w:t>
      </w:r>
      <w:r w:rsidR="00A27456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знак го</w:t>
      </w:r>
      <w:r w:rsidR="00A27456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су</w:t>
      </w:r>
      <w:r w:rsidR="00A27456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дар</w:t>
      </w:r>
      <w:r w:rsidR="00A27456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ства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– одна из ча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стей зем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но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го шара, на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хо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дя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ща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я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 xml:space="preserve">ся под </w:t>
      </w:r>
      <w:r w:rsidR="00E97CCA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суверенитетом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ка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ко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го-ли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бо го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су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дар</w:t>
      </w:r>
      <w:r w:rsidR="00465B14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oftHyphen/>
        <w:t>ства</w:t>
      </w:r>
      <w:r w:rsidR="00A27456"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004EA6" w:rsidRPr="00846738" w:rsidRDefault="00004EA6" w:rsidP="004818BA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-Что входит в</w:t>
      </w:r>
      <w:r w:rsidR="00C7044C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понятие «государственная территория</w:t>
      </w:r>
      <w:r w:rsidR="00A27456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Российской Федерации</w:t>
      </w:r>
      <w:r w:rsidR="00C7044C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»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?</w:t>
      </w:r>
    </w:p>
    <w:p w:rsidR="00004EA6" w:rsidRPr="00846738" w:rsidRDefault="001A73D9" w:rsidP="004818BA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(с</w:t>
      </w:r>
      <w:r w:rsidR="00EB1530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лайд</w:t>
      </w:r>
      <w:r w:rsidR="00DF5FF7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</w:t>
      </w:r>
      <w:r w:rsidR="00E7664C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)</w:t>
      </w:r>
    </w:p>
    <w:p w:rsidR="00E7664C" w:rsidRPr="00E81932" w:rsidRDefault="002448DA" w:rsidP="003837BA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448DA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ченик: </w:t>
      </w:r>
      <w:r w:rsidR="00DF5FF7" w:rsidRPr="00BA7A4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(показывает по схеме):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сий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ская го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дар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ная тер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рия                            вклю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ча</w:t>
      </w:r>
      <w:r w:rsidR="00057FF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сушу (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те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вую </w:t>
      </w:r>
      <w:r w:rsidR="00057FF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часть го</w:t>
      </w:r>
      <w:r w:rsidR="00057FF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</w:t>
      </w:r>
      <w:r w:rsidR="00057FF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дар</w:t>
      </w:r>
      <w:r w:rsidR="00057FF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ства, ост</w:t>
      </w:r>
      <w:r w:rsidR="00057FF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ро</w:t>
      </w:r>
      <w:r w:rsidR="00057FF6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ва</w:t>
      </w:r>
      <w:r w:rsidR="00EC3B2F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ан</w:t>
      </w:r>
      <w:r w:rsidR="00EC3B2F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кла</w:t>
      </w:r>
      <w:r w:rsidR="00EC3B2F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вы),  воды (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рен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ние  воды суши и внут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рен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ние воды морей (воды пор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тов, за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ли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вов, бухт) и тер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аль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ные),  ле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жа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щие  над сушей и во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ми  воз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душ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ное 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стран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ство; рас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жен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 под сушей и во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</w:t>
      </w:r>
      <w:r w:rsidR="00465B14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ми недра.</w:t>
      </w:r>
      <w:proofErr w:type="gramEnd"/>
      <w:r w:rsidR="00EC3B2F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EC3B2F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="00E7664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воде существуют территориальные воды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DF5FF7" w:rsidRPr="008467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Тер</w:t>
      </w:r>
      <w:r w:rsidR="00DF5FF7" w:rsidRPr="008467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softHyphen/>
        <w:t>ри</w:t>
      </w:r>
      <w:r w:rsidR="00DF5FF7" w:rsidRPr="008467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softHyphen/>
        <w:t>то</w:t>
      </w:r>
      <w:r w:rsidR="00DF5FF7" w:rsidRPr="008467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softHyphen/>
        <w:t>ри</w:t>
      </w:r>
      <w:r w:rsidR="00DF5FF7" w:rsidRPr="008467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softHyphen/>
        <w:t>аль</w:t>
      </w:r>
      <w:r w:rsidR="00DF5FF7" w:rsidRPr="00846738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softHyphen/>
        <w:t>ные воды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ло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са вдоль всех мор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ских  бе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гов, при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га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ю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щая к по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жью или 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рен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ним  водам го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дар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ства  ши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ной в 12 мор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ских миль     (при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мер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 22,2 км, т.к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 мор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ская миля = 1852 м)</w:t>
      </w:r>
      <w:r w:rsid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 ис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клю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чи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тель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ная эко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ми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</w:r>
      <w:r w:rsid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ская зона (200-миль</w:t>
      </w:r>
      <w:r w:rsid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ная зона  (370,4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км)  за пре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де</w:t>
      </w:r>
      <w:r w:rsidR="003837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ла</w:t>
      </w:r>
      <w:r w:rsidR="003837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ми 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тер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ри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аль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ных вод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креп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ля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ю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щая за го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дар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ством право на раз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вед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ку  и раз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ра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бот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ку ми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раль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ных и</w:t>
      </w:r>
      <w:r w:rsidR="0074280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био</w:t>
      </w:r>
      <w:r w:rsidR="0074280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ло</w:t>
      </w:r>
      <w:r w:rsidR="0074280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ги</w:t>
      </w:r>
      <w:r w:rsidR="0074280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че</w:t>
      </w:r>
      <w:r w:rsidR="0074280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ских ре</w:t>
      </w:r>
      <w:r w:rsidR="0074280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сур</w:t>
      </w:r>
      <w:r w:rsidR="0074280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сов (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рыба, мо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ре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про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дук</w:t>
      </w:r>
      <w:r w:rsidR="00DF5FF7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ты)</w:t>
      </w:r>
      <w:r w:rsidR="00B4615A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6503F5" w:rsidRPr="00846738" w:rsidRDefault="00465B14" w:rsidP="001501C8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Любые дей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ствия  ино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стран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ных го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</w:t>
      </w:r>
      <w:proofErr w:type="gramStart"/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рств в пр</w:t>
      </w:r>
      <w:proofErr w:type="gramEnd"/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де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лах тер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аль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ных вод нашей стра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ны, на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при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мер, заход ино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стран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ных во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ен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ных и тор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вых судов, 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мо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жен  толь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ко по со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гла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ва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нию с  Рос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си</w:t>
      </w:r>
      <w:r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ей.  </w:t>
      </w:r>
      <w:r w:rsidR="006503F5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пло</w:t>
      </w:r>
      <w:r w:rsidR="006503F5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щадь   эко</w:t>
      </w:r>
      <w:r w:rsidR="006503F5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</w:t>
      </w:r>
      <w:r w:rsidR="006503F5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ми</w:t>
      </w:r>
      <w:r w:rsidR="006503F5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че</w:t>
      </w:r>
      <w:r w:rsidR="006503F5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ской зоны Рос</w:t>
      </w:r>
      <w:r w:rsidR="006503F5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сии - 4,1 </w:t>
      </w:r>
      <w:proofErr w:type="spellStart"/>
      <w:r w:rsidR="006503F5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млн.</w:t>
      </w:r>
      <w:r w:rsidR="001501C8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кв.</w:t>
      </w:r>
      <w:r w:rsidR="006503F5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км</w:t>
      </w:r>
      <w:proofErr w:type="spellEnd"/>
      <w:r w:rsidR="00366FF1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C7BAA" w:rsidRPr="00846738" w:rsidRDefault="009C7BAA" w:rsidP="004818BA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proofErr w:type="spellStart"/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</w:t>
      </w:r>
      <w:r w:rsidR="00EB1530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арина</w:t>
      </w:r>
      <w:proofErr w:type="spellEnd"/>
      <w:r w:rsidR="00CA4C11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  <w:r w:rsidR="00366FF1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0C6811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</w:t>
      </w:r>
      <w:r w:rsidR="00CA4C11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огда р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оссияне бывают за границей, то иногда требуется помощь. Есть ли участки земли вне государства, где мы чувствуем себя как дома?</w:t>
      </w:r>
    </w:p>
    <w:p w:rsidR="00B4615A" w:rsidRPr="00846738" w:rsidRDefault="001A73D9" w:rsidP="004818BA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(с</w:t>
      </w:r>
      <w:r w:rsidR="00EB1530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лайд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6)</w:t>
      </w:r>
      <w:r w:rsidR="00B4615A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</w:p>
    <w:p w:rsidR="00190FDC" w:rsidRPr="00846738" w:rsidRDefault="006D021F" w:rsidP="004818BA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21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Ученик: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3C7687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EC3B2F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дар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ствен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ной тер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ри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ей счи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та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ют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ся по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соль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ства, мор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ские, воз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душ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 и кос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ми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че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ские  ко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раб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ли  за ру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бе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жом, но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ся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щие флаг  или от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ли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чи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тель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ный знак  го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су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дар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ства, а также при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над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жа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щие ему  ка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бе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ли, тру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про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во</w:t>
      </w:r>
      <w:r w:rsidR="00190FDC" w:rsidRPr="008467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ды.</w:t>
      </w:r>
    </w:p>
    <w:p w:rsidR="001A73D9" w:rsidRPr="00846738" w:rsidRDefault="006503F5" w:rsidP="001A73D9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proofErr w:type="spellStart"/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</w:t>
      </w:r>
      <w:r w:rsidR="00EB1530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арина</w:t>
      </w:r>
      <w:proofErr w:type="spellEnd"/>
      <w:r w:rsidR="00B4615A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  <w:r w:rsidR="003C7687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0C6811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</w:t>
      </w:r>
      <w:r w:rsidR="009C7BAA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паси</w:t>
      </w:r>
      <w:r w:rsidR="00EC3B2F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бо!</w:t>
      </w:r>
    </w:p>
    <w:p w:rsidR="00BA7A4F" w:rsidRDefault="001A73D9" w:rsidP="001A73D9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4C0FC5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III</w:t>
      </w:r>
      <w:r w:rsidR="00BA7A4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="00BA7A4F" w:rsidRPr="00BA7A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A4F">
        <w:rPr>
          <w:rFonts w:ascii="Times New Roman" w:hAnsi="Times New Roman" w:cs="Times New Roman"/>
          <w:b/>
          <w:sz w:val="24"/>
          <w:szCs w:val="24"/>
        </w:rPr>
        <w:t xml:space="preserve">Вопросы </w:t>
      </w:r>
      <w:r w:rsidR="00BA7A4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научного общества</w:t>
      </w:r>
      <w:r w:rsidR="00BA7A4F" w:rsidRPr="00BA7A4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учащихся </w:t>
      </w:r>
    </w:p>
    <w:p w:rsidR="001A73D9" w:rsidRPr="00846738" w:rsidRDefault="008C0D82" w:rsidP="001A73D9">
      <w:pPr>
        <w:shd w:val="clear" w:color="auto" w:fill="FFFFFF"/>
        <w:spacing w:after="18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(слайды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 w:eastAsia="ru-RU"/>
        </w:rPr>
        <w:t>6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-7</w:t>
      </w:r>
      <w:bookmarkStart w:id="0" w:name="_GoBack"/>
      <w:bookmarkEnd w:id="0"/>
      <w:r w:rsidR="001A73D9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фотографии научного общества)</w:t>
      </w:r>
    </w:p>
    <w:p w:rsidR="00A0071A" w:rsidRPr="00846738" w:rsidRDefault="00EC3B2F" w:rsidP="00A007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A0071A" w:rsidRPr="00846738">
        <w:rPr>
          <w:rFonts w:ascii="Times New Roman" w:hAnsi="Times New Roman" w:cs="Times New Roman"/>
          <w:b/>
          <w:sz w:val="24"/>
          <w:szCs w:val="24"/>
        </w:rPr>
        <w:t>В школе  на протяжении нескольких лет работает научное общество учащихся. И вот ребята, готовясь к очередному конкурсу, подобрали серию вопросов, которые хотят задать вам.</w:t>
      </w:r>
    </w:p>
    <w:p w:rsidR="000C6811" w:rsidRPr="00846738" w:rsidRDefault="009C7BAA" w:rsidP="003837B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Сама</w:t>
      </w:r>
      <w:r w:rsidR="004179C2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я  протяженная </w:t>
      </w:r>
      <w:r w:rsidR="004B749C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рав</w:t>
      </w:r>
      <w:r w:rsidR="004B749C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нин</w:t>
      </w:r>
      <w:r w:rsidR="004B749C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 xml:space="preserve">ная 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граница?</w:t>
      </w:r>
    </w:p>
    <w:p w:rsidR="00F63806" w:rsidRPr="00846738" w:rsidRDefault="00F63806" w:rsidP="003837B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-  с Ка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зах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ста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ном (7,2 тыс. км.)</w:t>
      </w:r>
    </w:p>
    <w:p w:rsidR="000C6811" w:rsidRPr="00846738" w:rsidRDefault="00EC3B2F" w:rsidP="003837B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Самая  протяженная </w:t>
      </w:r>
      <w:r w:rsidR="00F63806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гор</w:t>
      </w:r>
      <w:r w:rsidR="00F63806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 xml:space="preserve">ная 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граница?</w:t>
      </w:r>
    </w:p>
    <w:p w:rsidR="00F63806" w:rsidRPr="00846738" w:rsidRDefault="00F63806" w:rsidP="003837B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 с Мон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го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ли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ей (3 тыс. км)</w:t>
      </w:r>
    </w:p>
    <w:p w:rsidR="000C6811" w:rsidRPr="00846738" w:rsidRDefault="00EC3B2F" w:rsidP="003837B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Самая  протяженная </w:t>
      </w:r>
      <w:r w:rsidR="00F63806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реч</w:t>
      </w:r>
      <w:r w:rsidR="00F63806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ная</w:t>
      </w:r>
      <w:r w:rsidR="00A0071A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граница?</w:t>
      </w:r>
    </w:p>
    <w:p w:rsidR="00F63806" w:rsidRPr="00846738" w:rsidRDefault="00F63806" w:rsidP="003837B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- с Ки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та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ем (3,4 тыс. км)</w:t>
      </w:r>
    </w:p>
    <w:p w:rsidR="000C6811" w:rsidRPr="00846738" w:rsidRDefault="00EC3B2F" w:rsidP="003837B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  Самая  протяженная  </w:t>
      </w:r>
      <w:r w:rsidR="00F63806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       </w:t>
      </w:r>
      <w:r w:rsidR="001501C8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озё</w:t>
      </w:r>
      <w:r w:rsidR="00F63806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</w:t>
      </w:r>
      <w:r w:rsidR="00F63806"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 xml:space="preserve">ная 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граница?</w:t>
      </w:r>
    </w:p>
    <w:p w:rsidR="00F63806" w:rsidRDefault="00F63806" w:rsidP="003837B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- с Эс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то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ни</w:t>
      </w:r>
      <w:r w:rsidRPr="0084673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softHyphen/>
        <w:t>ей (147,8 км.)</w:t>
      </w:r>
    </w:p>
    <w:p w:rsidR="006D021F" w:rsidRPr="00846738" w:rsidRDefault="006D021F" w:rsidP="003837B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A7A4F" w:rsidRDefault="004C0FC5" w:rsidP="004818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A7A4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BA7A4F">
        <w:rPr>
          <w:rFonts w:ascii="Times New Roman" w:hAnsi="Times New Roman" w:cs="Times New Roman"/>
          <w:b/>
          <w:sz w:val="24"/>
          <w:szCs w:val="24"/>
        </w:rPr>
        <w:t xml:space="preserve">. Произведения композиторов, </w:t>
      </w:r>
      <w:proofErr w:type="gramStart"/>
      <w:r w:rsidR="00BA7A4F">
        <w:rPr>
          <w:rFonts w:ascii="Times New Roman" w:hAnsi="Times New Roman" w:cs="Times New Roman"/>
          <w:b/>
          <w:sz w:val="24"/>
          <w:szCs w:val="24"/>
        </w:rPr>
        <w:t>посвященные  героям</w:t>
      </w:r>
      <w:proofErr w:type="gramEnd"/>
      <w:r w:rsidR="00BA7A4F">
        <w:rPr>
          <w:rFonts w:ascii="Times New Roman" w:hAnsi="Times New Roman" w:cs="Times New Roman"/>
          <w:b/>
          <w:sz w:val="24"/>
          <w:szCs w:val="24"/>
        </w:rPr>
        <w:t>-защитникам</w:t>
      </w:r>
    </w:p>
    <w:p w:rsidR="007A4ADB" w:rsidRPr="00846738" w:rsidRDefault="00992CF9" w:rsidP="004818BA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6738">
        <w:rPr>
          <w:rFonts w:ascii="Times New Roman" w:hAnsi="Times New Roman" w:cs="Times New Roman"/>
          <w:b/>
          <w:sz w:val="24"/>
          <w:szCs w:val="24"/>
        </w:rPr>
        <w:t>Бычкова Мария</w:t>
      </w:r>
      <w:r w:rsidR="00EB1530" w:rsidRPr="00846738">
        <w:rPr>
          <w:rFonts w:ascii="Times New Roman" w:hAnsi="Times New Roman" w:cs="Times New Roman"/>
          <w:b/>
          <w:sz w:val="24"/>
          <w:szCs w:val="24"/>
        </w:rPr>
        <w:t xml:space="preserve"> (ведущая</w:t>
      </w:r>
      <w:r w:rsidR="000C6811" w:rsidRPr="00846738">
        <w:rPr>
          <w:rFonts w:ascii="Times New Roman" w:hAnsi="Times New Roman" w:cs="Times New Roman"/>
          <w:b/>
          <w:sz w:val="24"/>
          <w:szCs w:val="24"/>
        </w:rPr>
        <w:t xml:space="preserve"> блока музыки</w:t>
      </w:r>
      <w:r w:rsidR="00EB1530" w:rsidRPr="00846738">
        <w:rPr>
          <w:rFonts w:ascii="Times New Roman" w:hAnsi="Times New Roman" w:cs="Times New Roman"/>
          <w:b/>
          <w:sz w:val="24"/>
          <w:szCs w:val="24"/>
        </w:rPr>
        <w:t>)</w:t>
      </w:r>
      <w:r w:rsidR="003C7687" w:rsidRPr="00846738">
        <w:rPr>
          <w:rFonts w:ascii="Times New Roman" w:hAnsi="Times New Roman" w:cs="Times New Roman"/>
          <w:sz w:val="24"/>
          <w:szCs w:val="24"/>
        </w:rPr>
        <w:t xml:space="preserve">: </w:t>
      </w:r>
      <w:r w:rsidR="00A80CF4" w:rsidRPr="00846738">
        <w:rPr>
          <w:rFonts w:ascii="Times New Roman" w:hAnsi="Times New Roman" w:cs="Times New Roman"/>
          <w:sz w:val="24"/>
          <w:szCs w:val="24"/>
        </w:rPr>
        <w:t xml:space="preserve">Защищать границы своего государства нашему народу приходилось часто. Подвигу </w:t>
      </w:r>
      <w:r w:rsidR="00EA4DDE" w:rsidRPr="00846738">
        <w:rPr>
          <w:rFonts w:ascii="Times New Roman" w:hAnsi="Times New Roman" w:cs="Times New Roman"/>
          <w:sz w:val="24"/>
          <w:szCs w:val="24"/>
        </w:rPr>
        <w:t xml:space="preserve">героям – защитникам композиторы, поэты, художники посвящали свои произведения. </w:t>
      </w:r>
      <w:r w:rsidR="00EA4DDE"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В 1836 году М.И.Глинка написал героико-патриотическую оперу «Иван Сусанин».  Показал великую роль народа, его самоотверженность, его подвиги, ради освобождения Руси от польской интервенции.</w:t>
      </w:r>
      <w:r w:rsidR="00402D1A"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4B1FDB"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Кульминацией оперы является ария Сусанина. Что такое ария? </w:t>
      </w:r>
    </w:p>
    <w:p w:rsidR="00F4023F" w:rsidRPr="00846738" w:rsidRDefault="006D021F" w:rsidP="004818BA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673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ченик:</w:t>
      </w:r>
      <w:r w:rsidRPr="00846738">
        <w:rPr>
          <w:rFonts w:ascii="Times New Roman" w:hAnsi="Times New Roman" w:cs="Times New Roman"/>
          <w:sz w:val="24"/>
          <w:szCs w:val="24"/>
        </w:rPr>
        <w:t xml:space="preserve">  </w:t>
      </w:r>
      <w:r w:rsidR="004B1FDB" w:rsidRPr="008467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Вокальное произведение для одного голоса с </w:t>
      </w:r>
      <w:proofErr w:type="spellStart"/>
      <w:r w:rsidR="004B1FDB" w:rsidRPr="00846738">
        <w:rPr>
          <w:rFonts w:ascii="Times New Roman" w:hAnsi="Times New Roman" w:cs="Times New Roman"/>
          <w:sz w:val="24"/>
          <w:szCs w:val="24"/>
        </w:rPr>
        <w:t>аккомпаниментом</w:t>
      </w:r>
      <w:proofErr w:type="spellEnd"/>
      <w:r w:rsidR="00807A72" w:rsidRPr="008467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4B1FDB" w:rsidRPr="008467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соответствующее драматическому </w:t>
      </w:r>
      <w:r w:rsidR="004B1FDB" w:rsidRPr="00846738">
        <w:rPr>
          <w:rFonts w:ascii="Times New Roman" w:hAnsi="Times New Roman" w:cs="Times New Roman"/>
          <w:sz w:val="24"/>
          <w:szCs w:val="24"/>
        </w:rPr>
        <w:t>монологу</w:t>
      </w:r>
      <w:r w:rsidR="004B1FDB" w:rsidRPr="008467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обычно в составе </w:t>
      </w:r>
      <w:r w:rsidR="004B1FDB" w:rsidRPr="00846738">
        <w:rPr>
          <w:rFonts w:ascii="Times New Roman" w:hAnsi="Times New Roman" w:cs="Times New Roman"/>
          <w:sz w:val="24"/>
          <w:szCs w:val="24"/>
        </w:rPr>
        <w:t>оперы</w:t>
      </w:r>
      <w:r w:rsidR="004B1FDB" w:rsidRPr="008467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="004B1FDB" w:rsidRPr="00846738">
        <w:rPr>
          <w:rFonts w:ascii="Times New Roman" w:hAnsi="Times New Roman" w:cs="Times New Roman"/>
          <w:sz w:val="24"/>
          <w:szCs w:val="24"/>
        </w:rPr>
        <w:t>оперетты</w:t>
      </w:r>
      <w:r w:rsidR="004B1FDB" w:rsidRPr="008467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="004B1FDB" w:rsidRPr="00846738">
        <w:rPr>
          <w:rFonts w:ascii="Times New Roman" w:hAnsi="Times New Roman" w:cs="Times New Roman"/>
          <w:sz w:val="24"/>
          <w:szCs w:val="24"/>
        </w:rPr>
        <w:t>оратории</w:t>
      </w:r>
      <w:r w:rsidR="004B1FDB" w:rsidRPr="008467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или </w:t>
      </w:r>
      <w:r w:rsidR="004B1FDB" w:rsidRPr="00846738">
        <w:rPr>
          <w:rFonts w:ascii="Times New Roman" w:hAnsi="Times New Roman" w:cs="Times New Roman"/>
          <w:sz w:val="24"/>
          <w:szCs w:val="24"/>
        </w:rPr>
        <w:t>кантаты.</w:t>
      </w:r>
      <w:r w:rsidR="004B1FDB"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Ария в опере является характеристикой главного героя.</w:t>
      </w:r>
    </w:p>
    <w:p w:rsidR="007A4ADB" w:rsidRPr="00846738" w:rsidRDefault="006D021F" w:rsidP="001501C8">
      <w:pPr>
        <w:pStyle w:val="a7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6D021F">
        <w:rPr>
          <w:b/>
          <w:color w:val="333333"/>
          <w:shd w:val="clear" w:color="auto" w:fill="FFFFFF"/>
        </w:rPr>
        <w:lastRenderedPageBreak/>
        <w:t>Ученик:</w:t>
      </w:r>
      <w:r>
        <w:rPr>
          <w:b/>
          <w:color w:val="333333"/>
          <w:shd w:val="clear" w:color="auto" w:fill="FFFFFF"/>
        </w:rPr>
        <w:t xml:space="preserve"> </w:t>
      </w:r>
      <w:r w:rsidR="007A4ADB" w:rsidRPr="00846738">
        <w:rPr>
          <w:color w:val="333333"/>
          <w:shd w:val="clear" w:color="auto" w:fill="FFFFFF"/>
        </w:rPr>
        <w:t xml:space="preserve">Ария Сусанина, не только кульминация развития его образа, это драматическая кульминация всей оперы. Ария </w:t>
      </w:r>
      <w:r w:rsidR="007A4ADB" w:rsidRPr="00846738">
        <w:rPr>
          <w:color w:val="333333"/>
        </w:rPr>
        <w:t xml:space="preserve"> основана на широких, неторопливых, уверенных интонациях героя в решительный предсмертный момент. </w:t>
      </w:r>
      <w:r>
        <w:rPr>
          <w:color w:val="333333"/>
        </w:rPr>
        <w:t>Она п</w:t>
      </w:r>
      <w:r w:rsidR="007A4ADB" w:rsidRPr="00846738">
        <w:rPr>
          <w:color w:val="333333"/>
        </w:rPr>
        <w:t>олна глубоких раздумий, скорби и волнения. Иван Сусанин осознанно, с достоинством, мужественно, с чувством исполненного долга, возвышенностью и твердостью   духа, жертвует  с воодушевлением и героизмом своей жизнью, с твердой мыслью о том, что он защищал Родину, и поляки из лесного болота не выберутся.</w:t>
      </w:r>
    </w:p>
    <w:p w:rsidR="007A4ADB" w:rsidRPr="00846738" w:rsidRDefault="007A4ADB" w:rsidP="007A4ADB">
      <w:pPr>
        <w:pStyle w:val="a7"/>
        <w:shd w:val="clear" w:color="auto" w:fill="FFFFFF"/>
        <w:spacing w:before="0" w:beforeAutospacing="0" w:after="135" w:afterAutospacing="0"/>
        <w:rPr>
          <w:b/>
          <w:color w:val="333333"/>
        </w:rPr>
      </w:pPr>
      <w:r w:rsidRPr="00846738">
        <w:rPr>
          <w:b/>
          <w:color w:val="333333"/>
        </w:rPr>
        <w:t>(просмотр видео арии Сусанина)</w:t>
      </w:r>
    </w:p>
    <w:p w:rsidR="007A4ADB" w:rsidRPr="00846738" w:rsidRDefault="007A4ADB" w:rsidP="007A4ADB">
      <w:pPr>
        <w:pStyle w:val="a7"/>
        <w:shd w:val="clear" w:color="auto" w:fill="FFFFFF"/>
        <w:spacing w:before="0" w:beforeAutospacing="0" w:after="135" w:afterAutospacing="0"/>
        <w:rPr>
          <w:color w:val="333333"/>
        </w:rPr>
      </w:pPr>
      <w:r w:rsidRPr="00846738">
        <w:rPr>
          <w:b/>
          <w:color w:val="333333"/>
        </w:rPr>
        <w:t>Мария:</w:t>
      </w:r>
      <w:r w:rsidRPr="00846738">
        <w:rPr>
          <w:color w:val="333333"/>
          <w:shd w:val="clear" w:color="auto" w:fill="FFFFFF"/>
        </w:rPr>
        <w:t xml:space="preserve"> В речитативе и арии Сусанина полностью раскрывается образ героя и патриота?</w:t>
      </w:r>
    </w:p>
    <w:p w:rsidR="00036B24" w:rsidRPr="00846738" w:rsidRDefault="006D021F" w:rsidP="004818BA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D021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Ученик: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4B1FDB"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Да. Музыка этой сцены с большой тонкостью передаёт разнообразные чувства героя, мельчайшие движения его души.</w:t>
      </w:r>
    </w:p>
    <w:p w:rsidR="0025211C" w:rsidRPr="00846738" w:rsidRDefault="0025211C" w:rsidP="004818BA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4673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Мария:</w:t>
      </w:r>
      <w:r w:rsidRPr="008467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Какой сценой заканчивается опера?</w:t>
      </w:r>
    </w:p>
    <w:p w:rsidR="0025211C" w:rsidRPr="00846738" w:rsidRDefault="006D021F" w:rsidP="001501C8">
      <w:pPr>
        <w:pStyle w:val="a7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6D021F">
        <w:rPr>
          <w:b/>
          <w:color w:val="333333"/>
          <w:shd w:val="clear" w:color="auto" w:fill="FFFFFF"/>
        </w:rPr>
        <w:t xml:space="preserve">Ученик:  </w:t>
      </w:r>
      <w:r w:rsidR="0025211C" w:rsidRPr="00846738">
        <w:rPr>
          <w:color w:val="333333"/>
        </w:rPr>
        <w:t>Центральное место  принадлежит хору «</w:t>
      </w:r>
      <w:r w:rsidR="0025211C" w:rsidRPr="00846738">
        <w:rPr>
          <w:rStyle w:val="a8"/>
          <w:color w:val="333333"/>
        </w:rPr>
        <w:t>Славься</w:t>
      </w:r>
      <w:r w:rsidR="0025211C" w:rsidRPr="00846738">
        <w:rPr>
          <w:color w:val="333333"/>
        </w:rPr>
        <w:t xml:space="preserve">». Этот гениальный хор воплотил в себя богатырский образ народа – победителя, который в трудный момент для Руси, собрался вместе и победил врага. Музыка хора многогранна и обобщает </w:t>
      </w:r>
      <w:proofErr w:type="spellStart"/>
      <w:r w:rsidR="0025211C" w:rsidRPr="00846738">
        <w:rPr>
          <w:color w:val="333333"/>
        </w:rPr>
        <w:t>гимнообразные</w:t>
      </w:r>
      <w:proofErr w:type="spellEnd"/>
      <w:r w:rsidR="0025211C" w:rsidRPr="00846738">
        <w:rPr>
          <w:color w:val="333333"/>
        </w:rPr>
        <w:t xml:space="preserve"> интонации, народно-песенные, торжественные, эпические, героические, исторические.</w:t>
      </w:r>
    </w:p>
    <w:p w:rsidR="0025211C" w:rsidRPr="00846738" w:rsidRDefault="0025211C" w:rsidP="001501C8">
      <w:pPr>
        <w:pStyle w:val="a7"/>
        <w:shd w:val="clear" w:color="auto" w:fill="FFFFFF"/>
        <w:spacing w:before="0" w:beforeAutospacing="0" w:after="135" w:afterAutospacing="0"/>
        <w:jc w:val="both"/>
        <w:rPr>
          <w:b/>
          <w:color w:val="333333"/>
        </w:rPr>
      </w:pPr>
      <w:r w:rsidRPr="00846738">
        <w:rPr>
          <w:b/>
          <w:color w:val="333333"/>
        </w:rPr>
        <w:t>(слушание хора «Славься»)</w:t>
      </w:r>
    </w:p>
    <w:p w:rsidR="00EB1530" w:rsidRPr="00846738" w:rsidRDefault="0025211C" w:rsidP="001501C8">
      <w:pPr>
        <w:pStyle w:val="a7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846738">
        <w:rPr>
          <w:b/>
          <w:color w:val="333333"/>
        </w:rPr>
        <w:t>Мария:</w:t>
      </w:r>
      <w:r w:rsidR="00655078" w:rsidRPr="00846738">
        <w:rPr>
          <w:b/>
          <w:color w:val="333333"/>
        </w:rPr>
        <w:t xml:space="preserve">  </w:t>
      </w:r>
      <w:r w:rsidR="00655078" w:rsidRPr="00846738">
        <w:rPr>
          <w:color w:val="333333"/>
        </w:rPr>
        <w:t xml:space="preserve">С.С.Прокофьев </w:t>
      </w:r>
      <w:r w:rsidRPr="00846738">
        <w:rPr>
          <w:color w:val="333333"/>
        </w:rPr>
        <w:t xml:space="preserve"> написал оперу «Война и мир»</w:t>
      </w:r>
      <w:r w:rsidR="0082189A" w:rsidRPr="00846738">
        <w:rPr>
          <w:color w:val="333333"/>
        </w:rPr>
        <w:t xml:space="preserve"> - историческую эпопею, главным героем которой является народ.</w:t>
      </w:r>
    </w:p>
    <w:p w:rsidR="0025211C" w:rsidRPr="00846738" w:rsidRDefault="00EB1530" w:rsidP="0049388D">
      <w:pPr>
        <w:pStyle w:val="a7"/>
        <w:shd w:val="clear" w:color="auto" w:fill="FFFFFF" w:themeFill="background1"/>
        <w:spacing w:before="0" w:beforeAutospacing="0" w:after="135" w:afterAutospacing="0"/>
        <w:jc w:val="both"/>
        <w:rPr>
          <w:shd w:val="clear" w:color="auto" w:fill="F5F5F5"/>
        </w:rPr>
      </w:pPr>
      <w:r w:rsidRPr="00846738">
        <w:rPr>
          <w:b/>
        </w:rPr>
        <w:t>У</w:t>
      </w:r>
      <w:r w:rsidR="00801FA8">
        <w:rPr>
          <w:b/>
        </w:rPr>
        <w:t xml:space="preserve">ченик: </w:t>
      </w:r>
      <w:r w:rsidR="00950F3F" w:rsidRPr="00846738">
        <w:rPr>
          <w:shd w:val="clear" w:color="auto" w:fill="F5F5F5"/>
        </w:rPr>
        <w:t xml:space="preserve">В гениальной эпопее Л. Н. Толстого «Война и мир», написанной в 1863—1869 годах, дана обширная галерея действующих лиц, показаны разнообразные картины жизни светского общества и народа в период, когда решались исторические судьбы России. </w:t>
      </w:r>
      <w:r w:rsidR="00D247D0" w:rsidRPr="00846738">
        <w:rPr>
          <w:shd w:val="clear" w:color="auto" w:fill="F5F5F5"/>
        </w:rPr>
        <w:t>Одним из ярких номеров в опере является ария Кутузова.</w:t>
      </w:r>
      <w:r w:rsidR="00F71C28" w:rsidRPr="00846738">
        <w:rPr>
          <w:shd w:val="clear" w:color="auto" w:fill="F5F5F5"/>
        </w:rPr>
        <w:t xml:space="preserve"> В арии поётся о любви к Родине и готовности отдать за неё жизнь.</w:t>
      </w:r>
    </w:p>
    <w:p w:rsidR="00AD0F18" w:rsidRPr="00846738" w:rsidRDefault="00801FA8" w:rsidP="00950F3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01FA8">
        <w:rPr>
          <w:b/>
          <w:color w:val="000000"/>
        </w:rPr>
        <w:t>Ученик:</w:t>
      </w:r>
      <w:r>
        <w:rPr>
          <w:b/>
          <w:color w:val="000000"/>
        </w:rPr>
        <w:t xml:space="preserve"> </w:t>
      </w:r>
      <w:r w:rsidR="00AD0F18" w:rsidRPr="00846738">
        <w:rPr>
          <w:color w:val="000000"/>
        </w:rPr>
        <w:t xml:space="preserve">Событие происходит </w:t>
      </w:r>
      <w:r w:rsidR="00950F3F" w:rsidRPr="00846738">
        <w:rPr>
          <w:color w:val="000000"/>
        </w:rPr>
        <w:t>в селе </w:t>
      </w:r>
      <w:r w:rsidR="0082189A" w:rsidRPr="00846738">
        <w:rPr>
          <w:color w:val="000000"/>
          <w:bdr w:val="none" w:sz="0" w:space="0" w:color="auto" w:frame="1"/>
        </w:rPr>
        <w:t>Фили</w:t>
      </w:r>
      <w:r w:rsidR="00950F3F" w:rsidRPr="00846738">
        <w:rPr>
          <w:color w:val="000000"/>
        </w:rPr>
        <w:t>. Во</w:t>
      </w:r>
      <w:r w:rsidR="00950F3F" w:rsidRPr="00846738">
        <w:rPr>
          <w:color w:val="000000"/>
        </w:rPr>
        <w:softHyphen/>
        <w:t>ен</w:t>
      </w:r>
      <w:r w:rsidR="00950F3F" w:rsidRPr="00846738">
        <w:rPr>
          <w:color w:val="000000"/>
        </w:rPr>
        <w:softHyphen/>
        <w:t>ный совет рус</w:t>
      </w:r>
      <w:r w:rsidR="00950F3F" w:rsidRPr="00846738">
        <w:rPr>
          <w:color w:val="000000"/>
        </w:rPr>
        <w:softHyphen/>
        <w:t>ско</w:t>
      </w:r>
      <w:r w:rsidR="00950F3F" w:rsidRPr="00846738">
        <w:rPr>
          <w:color w:val="000000"/>
        </w:rPr>
        <w:softHyphen/>
        <w:t>го ко</w:t>
      </w:r>
      <w:r w:rsidR="00950F3F" w:rsidRPr="00846738">
        <w:rPr>
          <w:color w:val="000000"/>
        </w:rPr>
        <w:softHyphen/>
        <w:t>ман</w:t>
      </w:r>
      <w:r w:rsidR="00950F3F" w:rsidRPr="00846738">
        <w:rPr>
          <w:color w:val="000000"/>
        </w:rPr>
        <w:softHyphen/>
        <w:t>до</w:t>
      </w:r>
      <w:r w:rsidR="00950F3F" w:rsidRPr="00846738">
        <w:rPr>
          <w:color w:val="000000"/>
        </w:rPr>
        <w:softHyphen/>
        <w:t>ва</w:t>
      </w:r>
      <w:r w:rsidR="00950F3F" w:rsidRPr="00846738">
        <w:rPr>
          <w:color w:val="000000"/>
        </w:rPr>
        <w:softHyphen/>
        <w:t>ния. Ку</w:t>
      </w:r>
      <w:r w:rsidR="00950F3F" w:rsidRPr="00846738">
        <w:rPr>
          <w:color w:val="000000"/>
        </w:rPr>
        <w:softHyphen/>
        <w:t>ту</w:t>
      </w:r>
      <w:r w:rsidR="00950F3F" w:rsidRPr="00846738">
        <w:rPr>
          <w:color w:val="000000"/>
        </w:rPr>
        <w:softHyphen/>
        <w:t>зов при</w:t>
      </w:r>
      <w:r w:rsidR="00950F3F" w:rsidRPr="00846738">
        <w:rPr>
          <w:color w:val="000000"/>
        </w:rPr>
        <w:softHyphen/>
        <w:t>зы</w:t>
      </w:r>
      <w:r w:rsidR="00950F3F" w:rsidRPr="00846738">
        <w:rPr>
          <w:color w:val="000000"/>
        </w:rPr>
        <w:softHyphen/>
        <w:t>ва</w:t>
      </w:r>
      <w:r w:rsidR="00950F3F" w:rsidRPr="00846738">
        <w:rPr>
          <w:color w:val="000000"/>
        </w:rPr>
        <w:softHyphen/>
        <w:t>ет ре</w:t>
      </w:r>
      <w:r w:rsidR="00950F3F" w:rsidRPr="00846738">
        <w:rPr>
          <w:color w:val="000000"/>
        </w:rPr>
        <w:softHyphen/>
        <w:t>шить во</w:t>
      </w:r>
      <w:r w:rsidR="00950F3F" w:rsidRPr="00846738">
        <w:rPr>
          <w:color w:val="000000"/>
        </w:rPr>
        <w:softHyphen/>
        <w:t>прос — рис</w:t>
      </w:r>
      <w:r w:rsidR="00950F3F" w:rsidRPr="00846738">
        <w:rPr>
          <w:color w:val="000000"/>
        </w:rPr>
        <w:softHyphen/>
        <w:t>ко</w:t>
      </w:r>
      <w:r w:rsidR="00950F3F" w:rsidRPr="00846738">
        <w:rPr>
          <w:color w:val="000000"/>
        </w:rPr>
        <w:softHyphen/>
        <w:t>вать ли по</w:t>
      </w:r>
      <w:r w:rsidR="00950F3F" w:rsidRPr="00846738">
        <w:rPr>
          <w:color w:val="000000"/>
        </w:rPr>
        <w:softHyphen/>
        <w:t>те</w:t>
      </w:r>
      <w:r w:rsidR="00950F3F" w:rsidRPr="00846738">
        <w:rPr>
          <w:color w:val="000000"/>
        </w:rPr>
        <w:softHyphen/>
        <w:t>рей армии в сра</w:t>
      </w:r>
      <w:r w:rsidR="00950F3F" w:rsidRPr="00846738">
        <w:rPr>
          <w:color w:val="000000"/>
        </w:rPr>
        <w:softHyphen/>
        <w:t>же</w:t>
      </w:r>
      <w:r w:rsidR="00950F3F" w:rsidRPr="00846738">
        <w:rPr>
          <w:color w:val="000000"/>
        </w:rPr>
        <w:softHyphen/>
        <w:t>нии под Моск</w:t>
      </w:r>
      <w:r w:rsidR="00950F3F" w:rsidRPr="00846738">
        <w:rPr>
          <w:color w:val="000000"/>
        </w:rPr>
        <w:softHyphen/>
        <w:t>вой или оста</w:t>
      </w:r>
      <w:r w:rsidR="00950F3F" w:rsidRPr="00846738">
        <w:rPr>
          <w:color w:val="000000"/>
        </w:rPr>
        <w:softHyphen/>
        <w:t>вить город без боя. Мне</w:t>
      </w:r>
      <w:r w:rsidR="00950F3F" w:rsidRPr="00846738">
        <w:rPr>
          <w:color w:val="000000"/>
        </w:rPr>
        <w:softHyphen/>
        <w:t>ния ге</w:t>
      </w:r>
      <w:r w:rsidR="00950F3F" w:rsidRPr="00846738">
        <w:rPr>
          <w:color w:val="000000"/>
        </w:rPr>
        <w:softHyphen/>
        <w:t>не</w:t>
      </w:r>
      <w:r w:rsidR="00950F3F" w:rsidRPr="00846738">
        <w:rPr>
          <w:color w:val="000000"/>
        </w:rPr>
        <w:softHyphen/>
        <w:t>ра</w:t>
      </w:r>
      <w:r w:rsidR="00950F3F" w:rsidRPr="00846738">
        <w:rPr>
          <w:color w:val="000000"/>
        </w:rPr>
        <w:softHyphen/>
        <w:t>лов раз</w:t>
      </w:r>
      <w:r w:rsidR="00950F3F" w:rsidRPr="00846738">
        <w:rPr>
          <w:color w:val="000000"/>
        </w:rPr>
        <w:softHyphen/>
        <w:t>де</w:t>
      </w:r>
      <w:r w:rsidR="00950F3F" w:rsidRPr="00846738">
        <w:rPr>
          <w:color w:val="000000"/>
        </w:rPr>
        <w:softHyphen/>
        <w:t>ли</w:t>
      </w:r>
      <w:r w:rsidR="00950F3F" w:rsidRPr="00846738">
        <w:rPr>
          <w:color w:val="000000"/>
        </w:rPr>
        <w:softHyphen/>
        <w:t xml:space="preserve">лись. </w:t>
      </w:r>
      <w:proofErr w:type="spellStart"/>
      <w:r w:rsidR="00950F3F" w:rsidRPr="00846738">
        <w:rPr>
          <w:color w:val="000000"/>
        </w:rPr>
        <w:t>Бе</w:t>
      </w:r>
      <w:r w:rsidR="00950F3F" w:rsidRPr="00846738">
        <w:rPr>
          <w:color w:val="000000"/>
        </w:rPr>
        <w:softHyphen/>
        <w:t>ниг</w:t>
      </w:r>
      <w:r w:rsidR="00950F3F" w:rsidRPr="00846738">
        <w:rPr>
          <w:color w:val="000000"/>
        </w:rPr>
        <w:softHyphen/>
        <w:t>сен</w:t>
      </w:r>
      <w:proofErr w:type="spellEnd"/>
      <w:r w:rsidR="00950F3F" w:rsidRPr="00846738">
        <w:rPr>
          <w:color w:val="000000"/>
        </w:rPr>
        <w:t xml:space="preserve"> и Ер</w:t>
      </w:r>
      <w:r w:rsidR="00950F3F" w:rsidRPr="00846738">
        <w:rPr>
          <w:color w:val="000000"/>
        </w:rPr>
        <w:softHyphen/>
        <w:t>мо</w:t>
      </w:r>
      <w:r w:rsidR="00950F3F" w:rsidRPr="00846738">
        <w:rPr>
          <w:color w:val="000000"/>
        </w:rPr>
        <w:softHyphen/>
        <w:t>лов пред</w:t>
      </w:r>
      <w:r w:rsidR="00950F3F" w:rsidRPr="00846738">
        <w:rPr>
          <w:color w:val="000000"/>
        </w:rPr>
        <w:softHyphen/>
        <w:t>ла</w:t>
      </w:r>
      <w:r w:rsidR="00950F3F" w:rsidRPr="00846738">
        <w:rPr>
          <w:color w:val="000000"/>
        </w:rPr>
        <w:softHyphen/>
        <w:t>га</w:t>
      </w:r>
      <w:r w:rsidR="00950F3F" w:rsidRPr="00846738">
        <w:rPr>
          <w:color w:val="000000"/>
        </w:rPr>
        <w:softHyphen/>
        <w:t>ют при</w:t>
      </w:r>
      <w:r w:rsidR="00950F3F" w:rsidRPr="00846738">
        <w:rPr>
          <w:color w:val="000000"/>
        </w:rPr>
        <w:softHyphen/>
        <w:t>нять сра</w:t>
      </w:r>
      <w:r w:rsidR="00950F3F" w:rsidRPr="00846738">
        <w:rPr>
          <w:color w:val="000000"/>
        </w:rPr>
        <w:softHyphen/>
        <w:t>же</w:t>
      </w:r>
      <w:r w:rsidR="00950F3F" w:rsidRPr="00846738">
        <w:rPr>
          <w:color w:val="000000"/>
        </w:rPr>
        <w:softHyphen/>
        <w:t>ние; Барк</w:t>
      </w:r>
      <w:r w:rsidR="00950F3F" w:rsidRPr="00846738">
        <w:rPr>
          <w:color w:val="000000"/>
        </w:rPr>
        <w:softHyphen/>
        <w:t>лай де Толли и Ра</w:t>
      </w:r>
      <w:r w:rsidR="00950F3F" w:rsidRPr="00846738">
        <w:rPr>
          <w:color w:val="000000"/>
        </w:rPr>
        <w:softHyphen/>
        <w:t>ев</w:t>
      </w:r>
      <w:r w:rsidR="00950F3F" w:rsidRPr="00846738">
        <w:rPr>
          <w:color w:val="000000"/>
        </w:rPr>
        <w:softHyphen/>
        <w:t>ский воз</w:t>
      </w:r>
      <w:r w:rsidR="00950F3F" w:rsidRPr="00846738">
        <w:rPr>
          <w:color w:val="000000"/>
        </w:rPr>
        <w:softHyphen/>
        <w:t>ра</w:t>
      </w:r>
      <w:r w:rsidR="00950F3F" w:rsidRPr="00846738">
        <w:rPr>
          <w:color w:val="000000"/>
        </w:rPr>
        <w:softHyphen/>
        <w:t>жа</w:t>
      </w:r>
      <w:r w:rsidR="00950F3F" w:rsidRPr="00846738">
        <w:rPr>
          <w:color w:val="000000"/>
        </w:rPr>
        <w:softHyphen/>
        <w:t>ют, до</w:t>
      </w:r>
      <w:r w:rsidR="00950F3F" w:rsidRPr="00846738">
        <w:rPr>
          <w:color w:val="000000"/>
        </w:rPr>
        <w:softHyphen/>
        <w:t>ка</w:t>
      </w:r>
      <w:r w:rsidR="00950F3F" w:rsidRPr="00846738">
        <w:rPr>
          <w:color w:val="000000"/>
        </w:rPr>
        <w:softHyphen/>
        <w:t>зы</w:t>
      </w:r>
      <w:r w:rsidR="00950F3F" w:rsidRPr="00846738">
        <w:rPr>
          <w:color w:val="000000"/>
        </w:rPr>
        <w:softHyphen/>
        <w:t>вая, что по</w:t>
      </w:r>
      <w:r w:rsidR="00950F3F" w:rsidRPr="00846738">
        <w:rPr>
          <w:color w:val="000000"/>
        </w:rPr>
        <w:softHyphen/>
        <w:t>зи</w:t>
      </w:r>
      <w:r w:rsidR="00950F3F" w:rsidRPr="00846738">
        <w:rPr>
          <w:color w:val="000000"/>
        </w:rPr>
        <w:softHyphen/>
        <w:t>ция у Во</w:t>
      </w:r>
      <w:r w:rsidR="00950F3F" w:rsidRPr="00846738">
        <w:rPr>
          <w:color w:val="000000"/>
        </w:rPr>
        <w:softHyphen/>
        <w:t>ро</w:t>
      </w:r>
      <w:r w:rsidR="00950F3F" w:rsidRPr="00846738">
        <w:rPr>
          <w:color w:val="000000"/>
        </w:rPr>
        <w:softHyphen/>
        <w:t>бье</w:t>
      </w:r>
      <w:r w:rsidR="00950F3F" w:rsidRPr="00846738">
        <w:rPr>
          <w:color w:val="000000"/>
        </w:rPr>
        <w:softHyphen/>
        <w:t>вых гор невы</w:t>
      </w:r>
      <w:r w:rsidR="00950F3F" w:rsidRPr="00846738">
        <w:rPr>
          <w:color w:val="000000"/>
        </w:rPr>
        <w:softHyphen/>
        <w:t>год</w:t>
      </w:r>
      <w:r w:rsidR="00950F3F" w:rsidRPr="00846738">
        <w:rPr>
          <w:color w:val="000000"/>
        </w:rPr>
        <w:softHyphen/>
        <w:t>на, а про</w:t>
      </w:r>
      <w:r w:rsidR="00950F3F" w:rsidRPr="00846738">
        <w:rPr>
          <w:color w:val="000000"/>
        </w:rPr>
        <w:softHyphen/>
        <w:t>тив</w:t>
      </w:r>
      <w:r w:rsidR="00950F3F" w:rsidRPr="00846738">
        <w:rPr>
          <w:color w:val="000000"/>
        </w:rPr>
        <w:softHyphen/>
        <w:t>ник об</w:t>
      </w:r>
      <w:r w:rsidR="00950F3F" w:rsidRPr="00846738">
        <w:rPr>
          <w:color w:val="000000"/>
        </w:rPr>
        <w:softHyphen/>
        <w:t>ла</w:t>
      </w:r>
      <w:r w:rsidR="00950F3F" w:rsidRPr="00846738">
        <w:rPr>
          <w:color w:val="000000"/>
        </w:rPr>
        <w:softHyphen/>
        <w:t>да</w:t>
      </w:r>
      <w:r w:rsidR="00950F3F" w:rsidRPr="00846738">
        <w:rPr>
          <w:color w:val="000000"/>
        </w:rPr>
        <w:softHyphen/>
        <w:t>ет чис</w:t>
      </w:r>
      <w:r w:rsidR="00950F3F" w:rsidRPr="00846738">
        <w:rPr>
          <w:color w:val="000000"/>
        </w:rPr>
        <w:softHyphen/>
        <w:t>лен</w:t>
      </w:r>
      <w:r w:rsidR="00950F3F" w:rsidRPr="00846738">
        <w:rPr>
          <w:color w:val="000000"/>
        </w:rPr>
        <w:softHyphen/>
        <w:t>ным пре</w:t>
      </w:r>
      <w:r w:rsidR="00950F3F" w:rsidRPr="00846738">
        <w:rPr>
          <w:color w:val="000000"/>
        </w:rPr>
        <w:softHyphen/>
        <w:t>вос</w:t>
      </w:r>
      <w:r w:rsidR="00950F3F" w:rsidRPr="00846738">
        <w:rPr>
          <w:color w:val="000000"/>
        </w:rPr>
        <w:softHyphen/>
        <w:t>ход</w:t>
      </w:r>
      <w:r w:rsidR="00950F3F" w:rsidRPr="00846738">
        <w:rPr>
          <w:color w:val="000000"/>
        </w:rPr>
        <w:softHyphen/>
        <w:t>ством. Вы</w:t>
      </w:r>
      <w:r w:rsidR="00950F3F" w:rsidRPr="00846738">
        <w:rPr>
          <w:color w:val="000000"/>
        </w:rPr>
        <w:softHyphen/>
        <w:t>слу</w:t>
      </w:r>
      <w:r w:rsidR="00950F3F" w:rsidRPr="00846738">
        <w:rPr>
          <w:color w:val="000000"/>
        </w:rPr>
        <w:softHyphen/>
        <w:t>шав ге</w:t>
      </w:r>
      <w:r w:rsidR="00950F3F" w:rsidRPr="00846738">
        <w:rPr>
          <w:color w:val="000000"/>
        </w:rPr>
        <w:softHyphen/>
        <w:t>не</w:t>
      </w:r>
      <w:r w:rsidR="00950F3F" w:rsidRPr="00846738">
        <w:rPr>
          <w:color w:val="000000"/>
        </w:rPr>
        <w:softHyphen/>
        <w:t>ра</w:t>
      </w:r>
      <w:r w:rsidR="00950F3F" w:rsidRPr="00846738">
        <w:rPr>
          <w:color w:val="000000"/>
        </w:rPr>
        <w:softHyphen/>
        <w:t>лов, фельд</w:t>
      </w:r>
      <w:r w:rsidR="00950F3F" w:rsidRPr="00846738">
        <w:rPr>
          <w:color w:val="000000"/>
        </w:rPr>
        <w:softHyphen/>
        <w:t>мар</w:t>
      </w:r>
      <w:r w:rsidR="00950F3F" w:rsidRPr="00846738">
        <w:rPr>
          <w:color w:val="000000"/>
        </w:rPr>
        <w:softHyphen/>
        <w:t>шал даёт при</w:t>
      </w:r>
      <w:r w:rsidR="00950F3F" w:rsidRPr="00846738">
        <w:rPr>
          <w:color w:val="000000"/>
        </w:rPr>
        <w:softHyphen/>
        <w:t>каз об от</w:t>
      </w:r>
      <w:r w:rsidR="00950F3F" w:rsidRPr="00846738">
        <w:rPr>
          <w:color w:val="000000"/>
        </w:rPr>
        <w:softHyphen/>
        <w:t>ступ</w:t>
      </w:r>
      <w:r w:rsidR="00950F3F" w:rsidRPr="00846738">
        <w:rPr>
          <w:color w:val="000000"/>
        </w:rPr>
        <w:softHyphen/>
        <w:t>ле</w:t>
      </w:r>
      <w:r w:rsidR="00950F3F" w:rsidRPr="00846738">
        <w:rPr>
          <w:color w:val="000000"/>
        </w:rPr>
        <w:softHyphen/>
        <w:t>нии. Все рас</w:t>
      </w:r>
      <w:r w:rsidR="00950F3F" w:rsidRPr="00846738">
        <w:rPr>
          <w:color w:val="000000"/>
        </w:rPr>
        <w:softHyphen/>
        <w:t>хо</w:t>
      </w:r>
      <w:r w:rsidR="00950F3F" w:rsidRPr="00846738">
        <w:rPr>
          <w:color w:val="000000"/>
        </w:rPr>
        <w:softHyphen/>
        <w:t>дят</w:t>
      </w:r>
      <w:r w:rsidR="00950F3F" w:rsidRPr="00846738">
        <w:rPr>
          <w:color w:val="000000"/>
        </w:rPr>
        <w:softHyphen/>
        <w:t>ся. Ку</w:t>
      </w:r>
      <w:r w:rsidR="00950F3F" w:rsidRPr="00846738">
        <w:rPr>
          <w:color w:val="000000"/>
        </w:rPr>
        <w:softHyphen/>
        <w:t>ту</w:t>
      </w:r>
      <w:r w:rsidR="00950F3F" w:rsidRPr="00846738">
        <w:rPr>
          <w:color w:val="000000"/>
        </w:rPr>
        <w:softHyphen/>
        <w:t>зов оста</w:t>
      </w:r>
      <w:r w:rsidR="00950F3F" w:rsidRPr="00846738">
        <w:rPr>
          <w:color w:val="000000"/>
        </w:rPr>
        <w:softHyphen/>
        <w:t>ёт</w:t>
      </w:r>
      <w:r w:rsidR="00950F3F" w:rsidRPr="00846738">
        <w:rPr>
          <w:color w:val="000000"/>
        </w:rPr>
        <w:softHyphen/>
        <w:t>ся один, по</w:t>
      </w:r>
      <w:r w:rsidR="00950F3F" w:rsidRPr="00846738">
        <w:rPr>
          <w:color w:val="000000"/>
        </w:rPr>
        <w:softHyphen/>
        <w:t>гру</w:t>
      </w:r>
      <w:r w:rsidR="00950F3F" w:rsidRPr="00846738">
        <w:rPr>
          <w:color w:val="000000"/>
        </w:rPr>
        <w:softHyphen/>
        <w:t>жен</w:t>
      </w:r>
      <w:r w:rsidR="00950F3F" w:rsidRPr="00846738">
        <w:rPr>
          <w:color w:val="000000"/>
        </w:rPr>
        <w:softHyphen/>
        <w:t>ный в раз</w:t>
      </w:r>
      <w:r w:rsidR="00950F3F" w:rsidRPr="00846738">
        <w:rPr>
          <w:color w:val="000000"/>
        </w:rPr>
        <w:softHyphen/>
        <w:t>ду</w:t>
      </w:r>
      <w:r w:rsidR="00950F3F" w:rsidRPr="00846738">
        <w:rPr>
          <w:color w:val="000000"/>
        </w:rPr>
        <w:softHyphen/>
        <w:t>мье о судь</w:t>
      </w:r>
      <w:r w:rsidR="00950F3F" w:rsidRPr="00846738">
        <w:rPr>
          <w:color w:val="000000"/>
        </w:rPr>
        <w:softHyphen/>
        <w:t>бе Родины.</w:t>
      </w:r>
      <w:r w:rsidR="00AD0F18" w:rsidRPr="00846738">
        <w:rPr>
          <w:color w:val="000000"/>
        </w:rPr>
        <w:t xml:space="preserve"> </w:t>
      </w:r>
    </w:p>
    <w:p w:rsidR="00AD0F18" w:rsidRPr="00846738" w:rsidRDefault="00AD0F18" w:rsidP="00950F3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 w:rsidRPr="00846738">
        <w:rPr>
          <w:b/>
          <w:color w:val="000000"/>
        </w:rPr>
        <w:t>(слушание арии Кутузова)</w:t>
      </w:r>
    </w:p>
    <w:p w:rsidR="0049388D" w:rsidRPr="00846738" w:rsidRDefault="0049388D" w:rsidP="00950F3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p w:rsidR="00AD0F18" w:rsidRPr="00846738" w:rsidRDefault="00AD0F18" w:rsidP="0049388D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46738">
        <w:rPr>
          <w:b/>
          <w:color w:val="000000"/>
        </w:rPr>
        <w:t xml:space="preserve">Мария: </w:t>
      </w:r>
      <w:r w:rsidRPr="00846738">
        <w:rPr>
          <w:color w:val="000000"/>
        </w:rPr>
        <w:t xml:space="preserve">Каким рисует Кутузова С.Прокофьев? </w:t>
      </w:r>
    </w:p>
    <w:p w:rsidR="00950F3F" w:rsidRPr="00846738" w:rsidRDefault="00AD0F18" w:rsidP="0049388D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46738">
        <w:rPr>
          <w:b/>
          <w:color w:val="000000"/>
        </w:rPr>
        <w:t>У</w:t>
      </w:r>
      <w:r w:rsidR="007F3381">
        <w:rPr>
          <w:b/>
          <w:color w:val="000000"/>
        </w:rPr>
        <w:t>ченик:</w:t>
      </w:r>
      <w:r w:rsidRPr="00846738">
        <w:rPr>
          <w:color w:val="000000"/>
        </w:rPr>
        <w:t xml:space="preserve"> Мы видим его скромность и простоту,</w:t>
      </w:r>
      <w:r w:rsidR="00105D06" w:rsidRPr="00846738">
        <w:rPr>
          <w:color w:val="000000"/>
        </w:rPr>
        <w:t xml:space="preserve"> </w:t>
      </w:r>
      <w:r w:rsidRPr="00846738">
        <w:rPr>
          <w:color w:val="000000"/>
        </w:rPr>
        <w:t>он  обладает военной мудростью</w:t>
      </w:r>
      <w:r w:rsidR="00370BF1" w:rsidRPr="00846738">
        <w:rPr>
          <w:color w:val="000000"/>
        </w:rPr>
        <w:t>.</w:t>
      </w:r>
      <w:r w:rsidR="00105D06" w:rsidRPr="00846738">
        <w:rPr>
          <w:color w:val="000000"/>
        </w:rPr>
        <w:t xml:space="preserve"> Видим большую любовь к своей Родине, своему народу.</w:t>
      </w:r>
      <w:r w:rsidR="00370BF1" w:rsidRPr="00846738">
        <w:rPr>
          <w:color w:val="000000"/>
        </w:rPr>
        <w:t xml:space="preserve"> </w:t>
      </w:r>
      <w:r w:rsidR="00F84EB4" w:rsidRPr="00846738">
        <w:rPr>
          <w:color w:val="000000"/>
        </w:rPr>
        <w:t xml:space="preserve"> </w:t>
      </w:r>
      <w:r w:rsidR="00370BF1" w:rsidRPr="00846738">
        <w:rPr>
          <w:color w:val="000000"/>
        </w:rPr>
        <w:t>Ария Кутузова пронизана инт</w:t>
      </w:r>
      <w:r w:rsidR="00105D06" w:rsidRPr="00846738">
        <w:rPr>
          <w:color w:val="000000"/>
        </w:rPr>
        <w:t>онациями русских народных песен</w:t>
      </w:r>
      <w:r w:rsidR="00370BF1" w:rsidRPr="00846738">
        <w:rPr>
          <w:color w:val="000000"/>
        </w:rPr>
        <w:t>, что подтверждает взаимосвязь  и единство всей народно – патриотической линии оперы.</w:t>
      </w:r>
      <w:r w:rsidR="00D247D0" w:rsidRPr="00846738">
        <w:rPr>
          <w:color w:val="000000"/>
        </w:rPr>
        <w:t xml:space="preserve"> </w:t>
      </w:r>
      <w:r w:rsidR="00105D06" w:rsidRPr="00846738">
        <w:rPr>
          <w:color w:val="000000"/>
        </w:rPr>
        <w:t xml:space="preserve">Кутузов - </w:t>
      </w:r>
      <w:r w:rsidR="00D247D0" w:rsidRPr="00846738">
        <w:rPr>
          <w:color w:val="000000"/>
        </w:rPr>
        <w:t>героический образ, связанный с образом русского народа.</w:t>
      </w:r>
    </w:p>
    <w:p w:rsidR="0049388D" w:rsidRPr="00846738" w:rsidRDefault="0049388D" w:rsidP="0049388D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p w:rsidR="00EE78DB" w:rsidRPr="00846738" w:rsidRDefault="00105D06" w:rsidP="0049388D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46738">
        <w:rPr>
          <w:b/>
          <w:color w:val="000000"/>
        </w:rPr>
        <w:t>Мария:</w:t>
      </w:r>
      <w:r w:rsidR="008F6FF9" w:rsidRPr="00846738">
        <w:rPr>
          <w:color w:val="000000"/>
        </w:rPr>
        <w:t xml:space="preserve"> </w:t>
      </w:r>
      <w:r w:rsidR="00337FAB" w:rsidRPr="00846738">
        <w:rPr>
          <w:color w:val="000000"/>
        </w:rPr>
        <w:t xml:space="preserve">У каждого народа есть свои национальные герои, которых любят, чтят и помнят. Это в полной мере относится к Александру Невскому. Это имя на Руси и сейчас произносится с особой гордостью и почтением. </w:t>
      </w:r>
    </w:p>
    <w:p w:rsidR="0049388D" w:rsidRPr="00846738" w:rsidRDefault="0049388D" w:rsidP="0049388D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p w:rsidR="00EE78DB" w:rsidRPr="00846738" w:rsidRDefault="007F3381" w:rsidP="00950F3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F3381">
        <w:rPr>
          <w:b/>
          <w:color w:val="000000"/>
        </w:rPr>
        <w:t>Ученик:</w:t>
      </w:r>
      <w:r w:rsidR="00EE78DB" w:rsidRPr="00846738">
        <w:rPr>
          <w:color w:val="000000"/>
        </w:rPr>
        <w:t xml:space="preserve"> </w:t>
      </w:r>
      <w:r w:rsidR="00337FAB" w:rsidRPr="00846738">
        <w:rPr>
          <w:color w:val="000000"/>
        </w:rPr>
        <w:t>Много военных подвигов совершил новгородский князь Александр Ярославич. Его войско героически сражалось со шведами на Неве – реке. Вскоре после Невской битвы на Русь двинулись отряды немецких рыцарей – крестоносцев.</w:t>
      </w:r>
      <w:r w:rsidR="00EE78DB" w:rsidRPr="00846738">
        <w:rPr>
          <w:color w:val="000000"/>
        </w:rPr>
        <w:t xml:space="preserve"> Весной 1242 года на Чудском </w:t>
      </w:r>
      <w:r w:rsidR="00EE78DB" w:rsidRPr="00846738">
        <w:rPr>
          <w:color w:val="000000"/>
        </w:rPr>
        <w:lastRenderedPageBreak/>
        <w:t>озере разыгралос</w:t>
      </w:r>
      <w:r w:rsidR="005B2502" w:rsidRPr="00846738">
        <w:rPr>
          <w:color w:val="000000"/>
        </w:rPr>
        <w:t>ь кровавое побоище. «Александр Н</w:t>
      </w:r>
      <w:r w:rsidR="00EE78DB" w:rsidRPr="00846738">
        <w:rPr>
          <w:color w:val="000000"/>
        </w:rPr>
        <w:t xml:space="preserve">евский </w:t>
      </w:r>
      <w:proofErr w:type="gramStart"/>
      <w:r w:rsidR="00EE78DB" w:rsidRPr="00846738">
        <w:rPr>
          <w:color w:val="000000"/>
        </w:rPr>
        <w:t>был в самой гуще боя… Сеча кругом шла</w:t>
      </w:r>
      <w:proofErr w:type="gramEnd"/>
      <w:r w:rsidR="00EE78DB" w:rsidRPr="00846738">
        <w:rPr>
          <w:color w:val="000000"/>
        </w:rPr>
        <w:t xml:space="preserve"> такая, что льду озёрному стало жарко. Русские дрались яростно. Да и как же драться без ярости, когда </w:t>
      </w:r>
      <w:proofErr w:type="gramStart"/>
      <w:r w:rsidR="00EE78DB" w:rsidRPr="00846738">
        <w:rPr>
          <w:color w:val="000000"/>
        </w:rPr>
        <w:t>позади остались</w:t>
      </w:r>
      <w:proofErr w:type="gramEnd"/>
      <w:r w:rsidR="00EE78DB" w:rsidRPr="00846738">
        <w:rPr>
          <w:color w:val="000000"/>
        </w:rPr>
        <w:t xml:space="preserve"> дети и жёны, остались сёла и города, осталась родная земля с коротким и звучным названием – Русь…» (О.Тихомиров).</w:t>
      </w:r>
    </w:p>
    <w:p w:rsidR="00337FAB" w:rsidRPr="00846738" w:rsidRDefault="00337FAB" w:rsidP="00950F3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096174" w:rsidRPr="00846738" w:rsidRDefault="007F3381" w:rsidP="00950F3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F3381">
        <w:rPr>
          <w:b/>
          <w:color w:val="000000"/>
        </w:rPr>
        <w:t>Ученик:</w:t>
      </w:r>
      <w:r w:rsidR="00EB1530" w:rsidRPr="00846738">
        <w:rPr>
          <w:color w:val="000000"/>
        </w:rPr>
        <w:t xml:space="preserve"> </w:t>
      </w:r>
      <w:r w:rsidR="008F6FF9" w:rsidRPr="00846738">
        <w:rPr>
          <w:color w:val="000000"/>
        </w:rPr>
        <w:t>Исторические события</w:t>
      </w:r>
      <w:r w:rsidR="00096174" w:rsidRPr="00846738">
        <w:rPr>
          <w:color w:val="000000"/>
        </w:rPr>
        <w:t>, связанные с именем русского князя А.Невского нашли отражение в произведениях разных искусств. Художник П.</w:t>
      </w:r>
      <w:r w:rsidR="00B652AE" w:rsidRPr="00B652AE">
        <w:rPr>
          <w:color w:val="000000"/>
        </w:rPr>
        <w:t xml:space="preserve"> </w:t>
      </w:r>
      <w:r w:rsidR="00096174" w:rsidRPr="00846738">
        <w:rPr>
          <w:color w:val="000000"/>
        </w:rPr>
        <w:t>Корин создал триптих «Александр Невский»</w:t>
      </w:r>
      <w:r w:rsidR="008F6FF9" w:rsidRPr="00846738">
        <w:rPr>
          <w:color w:val="000000"/>
        </w:rPr>
        <w:t>, который состоит из трёх самос</w:t>
      </w:r>
      <w:r w:rsidR="00096174" w:rsidRPr="00846738">
        <w:rPr>
          <w:color w:val="000000"/>
        </w:rPr>
        <w:t xml:space="preserve">тоятельных картин </w:t>
      </w:r>
      <w:r w:rsidR="008F6FF9" w:rsidRPr="00846738">
        <w:rPr>
          <w:color w:val="000000"/>
        </w:rPr>
        <w:t>–</w:t>
      </w:r>
      <w:r w:rsidR="00096174" w:rsidRPr="00846738">
        <w:rPr>
          <w:color w:val="000000"/>
        </w:rPr>
        <w:t xml:space="preserve"> частей</w:t>
      </w:r>
      <w:r w:rsidR="008F6FF9" w:rsidRPr="00846738">
        <w:rPr>
          <w:color w:val="000000"/>
        </w:rPr>
        <w:t>, образующих единое целое.</w:t>
      </w:r>
    </w:p>
    <w:p w:rsidR="008F6FF9" w:rsidRPr="00846738" w:rsidRDefault="008F6FF9" w:rsidP="00950F3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 w:rsidRPr="00846738">
        <w:rPr>
          <w:color w:val="000000"/>
        </w:rPr>
        <w:t>(</w:t>
      </w:r>
      <w:r w:rsidR="00F84EB4" w:rsidRPr="00846738">
        <w:rPr>
          <w:b/>
          <w:color w:val="000000"/>
        </w:rPr>
        <w:t>показ картин</w:t>
      </w:r>
      <w:r w:rsidRPr="00846738">
        <w:rPr>
          <w:b/>
          <w:color w:val="000000"/>
        </w:rPr>
        <w:t>)</w:t>
      </w:r>
    </w:p>
    <w:p w:rsidR="00A066BF" w:rsidRPr="00CC7B2C" w:rsidRDefault="00A066BF" w:rsidP="00950F3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p w:rsidR="0049388D" w:rsidRPr="00A066BF" w:rsidRDefault="004C0FC5" w:rsidP="00950F3F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>
        <w:rPr>
          <w:b/>
          <w:color w:val="000000"/>
          <w:lang w:val="en-US"/>
        </w:rPr>
        <w:t>V</w:t>
      </w:r>
      <w:r w:rsidR="00A066BF">
        <w:rPr>
          <w:b/>
          <w:color w:val="000000"/>
        </w:rPr>
        <w:t>.</w:t>
      </w:r>
      <w:r w:rsidRPr="00CC7B2C">
        <w:rPr>
          <w:b/>
          <w:color w:val="000000"/>
        </w:rPr>
        <w:t xml:space="preserve"> </w:t>
      </w:r>
      <w:r w:rsidR="00A066BF">
        <w:rPr>
          <w:b/>
          <w:color w:val="000000"/>
        </w:rPr>
        <w:t>Закрепление. Работа по карте</w:t>
      </w:r>
    </w:p>
    <w:p w:rsidR="007A4ADB" w:rsidRPr="00846738" w:rsidRDefault="00A77A16" w:rsidP="00EE78DB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46738">
        <w:rPr>
          <w:color w:val="000000"/>
        </w:rPr>
        <w:t xml:space="preserve"> </w:t>
      </w:r>
      <w:r w:rsidR="00EE78DB" w:rsidRPr="00846738">
        <w:rPr>
          <w:color w:val="000000"/>
        </w:rPr>
        <w:t xml:space="preserve">                               </w:t>
      </w:r>
    </w:p>
    <w:p w:rsidR="00807A72" w:rsidRPr="00846738" w:rsidRDefault="003C085F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b/>
          <w:sz w:val="24"/>
          <w:szCs w:val="24"/>
        </w:rPr>
        <w:t>Мария</w:t>
      </w:r>
      <w:r w:rsidR="00EB1530" w:rsidRPr="00846738">
        <w:rPr>
          <w:rFonts w:ascii="Times New Roman" w:hAnsi="Times New Roman" w:cs="Times New Roman"/>
          <w:sz w:val="24"/>
          <w:szCs w:val="24"/>
        </w:rPr>
        <w:t>:</w:t>
      </w:r>
      <w:r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992CF9" w:rsidRPr="00846738">
        <w:rPr>
          <w:rFonts w:ascii="Times New Roman" w:hAnsi="Times New Roman" w:cs="Times New Roman"/>
          <w:sz w:val="24"/>
          <w:szCs w:val="24"/>
        </w:rPr>
        <w:t>Подводя итог, скажите:</w:t>
      </w:r>
    </w:p>
    <w:p w:rsidR="00992CF9" w:rsidRPr="00846738" w:rsidRDefault="00807A72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-</w:t>
      </w:r>
      <w:r w:rsidR="00992CF9" w:rsidRPr="00846738">
        <w:rPr>
          <w:rFonts w:ascii="Times New Roman" w:hAnsi="Times New Roman" w:cs="Times New Roman"/>
          <w:sz w:val="24"/>
          <w:szCs w:val="24"/>
        </w:rPr>
        <w:t xml:space="preserve"> От кого защищал Сусанин родную землю?</w:t>
      </w:r>
    </w:p>
    <w:p w:rsidR="00992CF9" w:rsidRPr="00846738" w:rsidRDefault="0049388D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- </w:t>
      </w:r>
      <w:r w:rsidR="00992CF9" w:rsidRPr="00846738">
        <w:rPr>
          <w:rFonts w:ascii="Times New Roman" w:hAnsi="Times New Roman" w:cs="Times New Roman"/>
          <w:sz w:val="24"/>
          <w:szCs w:val="24"/>
        </w:rPr>
        <w:t>От поляков.</w:t>
      </w:r>
    </w:p>
    <w:p w:rsidR="00992CF9" w:rsidRPr="00846738" w:rsidRDefault="00992CF9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-Покажите П</w:t>
      </w:r>
      <w:r w:rsidR="00807A72" w:rsidRPr="00846738">
        <w:rPr>
          <w:rFonts w:ascii="Times New Roman" w:hAnsi="Times New Roman" w:cs="Times New Roman"/>
          <w:sz w:val="24"/>
          <w:szCs w:val="24"/>
        </w:rPr>
        <w:t>ольшу</w:t>
      </w:r>
      <w:r w:rsidRPr="00846738">
        <w:rPr>
          <w:rFonts w:ascii="Times New Roman" w:hAnsi="Times New Roman" w:cs="Times New Roman"/>
          <w:sz w:val="24"/>
          <w:szCs w:val="24"/>
        </w:rPr>
        <w:t xml:space="preserve"> на карте.</w:t>
      </w:r>
      <w:r w:rsidR="00366FF1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807A72" w:rsidRPr="00846738">
        <w:rPr>
          <w:rFonts w:ascii="Times New Roman" w:hAnsi="Times New Roman" w:cs="Times New Roman"/>
          <w:sz w:val="24"/>
          <w:szCs w:val="24"/>
        </w:rPr>
        <w:t>(</w:t>
      </w:r>
      <w:r w:rsidRPr="00846738">
        <w:rPr>
          <w:rFonts w:ascii="Times New Roman" w:hAnsi="Times New Roman" w:cs="Times New Roman"/>
          <w:sz w:val="24"/>
          <w:szCs w:val="24"/>
        </w:rPr>
        <w:t xml:space="preserve"> К</w:t>
      </w:r>
      <w:r w:rsidR="00807A72" w:rsidRPr="00846738">
        <w:rPr>
          <w:rFonts w:ascii="Times New Roman" w:hAnsi="Times New Roman" w:cs="Times New Roman"/>
          <w:sz w:val="24"/>
          <w:szCs w:val="24"/>
        </w:rPr>
        <w:t>арта Европы)</w:t>
      </w:r>
    </w:p>
    <w:p w:rsidR="00807A72" w:rsidRPr="00846738" w:rsidRDefault="00992CF9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-Где проходила битва со шведами? </w:t>
      </w:r>
    </w:p>
    <w:p w:rsidR="00807A72" w:rsidRPr="00846738" w:rsidRDefault="0049388D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- </w:t>
      </w:r>
      <w:r w:rsidR="00807A72" w:rsidRPr="00846738">
        <w:rPr>
          <w:rFonts w:ascii="Times New Roman" w:hAnsi="Times New Roman" w:cs="Times New Roman"/>
          <w:sz w:val="24"/>
          <w:szCs w:val="24"/>
        </w:rPr>
        <w:t>На Неве</w:t>
      </w:r>
      <w:r w:rsidR="00992CF9" w:rsidRPr="0084673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92CF9" w:rsidRPr="00846738" w:rsidRDefault="00992CF9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807A72" w:rsidRPr="00846738">
        <w:rPr>
          <w:rFonts w:ascii="Times New Roman" w:hAnsi="Times New Roman" w:cs="Times New Roman"/>
          <w:sz w:val="24"/>
          <w:szCs w:val="24"/>
        </w:rPr>
        <w:t>-</w:t>
      </w:r>
      <w:r w:rsidR="0049388D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Pr="00846738">
        <w:rPr>
          <w:rFonts w:ascii="Times New Roman" w:hAnsi="Times New Roman" w:cs="Times New Roman"/>
          <w:sz w:val="24"/>
          <w:szCs w:val="24"/>
        </w:rPr>
        <w:t>П</w:t>
      </w:r>
      <w:r w:rsidR="00807A72" w:rsidRPr="00846738">
        <w:rPr>
          <w:rFonts w:ascii="Times New Roman" w:hAnsi="Times New Roman" w:cs="Times New Roman"/>
          <w:sz w:val="24"/>
          <w:szCs w:val="24"/>
        </w:rPr>
        <w:t>окажите.</w:t>
      </w:r>
    </w:p>
    <w:p w:rsidR="00807A72" w:rsidRPr="00846738" w:rsidRDefault="00992CF9" w:rsidP="008467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-</w:t>
      </w:r>
      <w:r w:rsidR="0049388D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Pr="00846738">
        <w:rPr>
          <w:rFonts w:ascii="Times New Roman" w:hAnsi="Times New Roman" w:cs="Times New Roman"/>
          <w:sz w:val="24"/>
          <w:szCs w:val="24"/>
        </w:rPr>
        <w:t>На каком озере Александр Невский хитростью победил врага?</w:t>
      </w:r>
    </w:p>
    <w:p w:rsidR="00992CF9" w:rsidRPr="00846738" w:rsidRDefault="00992CF9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49388D" w:rsidRPr="00846738">
        <w:rPr>
          <w:rFonts w:ascii="Times New Roman" w:hAnsi="Times New Roman" w:cs="Times New Roman"/>
          <w:sz w:val="24"/>
          <w:szCs w:val="24"/>
        </w:rPr>
        <w:t xml:space="preserve">- На </w:t>
      </w:r>
      <w:r w:rsidRPr="00846738">
        <w:rPr>
          <w:rFonts w:ascii="Times New Roman" w:hAnsi="Times New Roman" w:cs="Times New Roman"/>
          <w:sz w:val="24"/>
          <w:szCs w:val="24"/>
        </w:rPr>
        <w:t>Ч</w:t>
      </w:r>
      <w:r w:rsidR="0049388D" w:rsidRPr="00846738">
        <w:rPr>
          <w:rFonts w:ascii="Times New Roman" w:hAnsi="Times New Roman" w:cs="Times New Roman"/>
          <w:sz w:val="24"/>
          <w:szCs w:val="24"/>
        </w:rPr>
        <w:t>удском</w:t>
      </w:r>
      <w:r w:rsidR="00807A72" w:rsidRPr="00846738">
        <w:rPr>
          <w:rFonts w:ascii="Times New Roman" w:hAnsi="Times New Roman" w:cs="Times New Roman"/>
          <w:sz w:val="24"/>
          <w:szCs w:val="24"/>
        </w:rPr>
        <w:t>.</w:t>
      </w:r>
    </w:p>
    <w:p w:rsidR="00807A72" w:rsidRPr="00846738" w:rsidRDefault="00807A72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-</w:t>
      </w:r>
      <w:r w:rsidR="0049388D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Pr="00846738">
        <w:rPr>
          <w:rFonts w:ascii="Times New Roman" w:hAnsi="Times New Roman" w:cs="Times New Roman"/>
          <w:sz w:val="24"/>
          <w:szCs w:val="24"/>
        </w:rPr>
        <w:t>За</w:t>
      </w:r>
      <w:r w:rsidR="00EC3B2F" w:rsidRPr="00846738">
        <w:rPr>
          <w:rFonts w:ascii="Times New Roman" w:hAnsi="Times New Roman" w:cs="Times New Roman"/>
          <w:sz w:val="24"/>
          <w:szCs w:val="24"/>
        </w:rPr>
        <w:t xml:space="preserve"> к</w:t>
      </w:r>
      <w:r w:rsidR="00992CF9" w:rsidRPr="00846738">
        <w:rPr>
          <w:rFonts w:ascii="Times New Roman" w:hAnsi="Times New Roman" w:cs="Times New Roman"/>
          <w:sz w:val="24"/>
          <w:szCs w:val="24"/>
        </w:rPr>
        <w:t>акую столицу бился Кутузов?</w:t>
      </w:r>
    </w:p>
    <w:p w:rsidR="00807A72" w:rsidRPr="00846738" w:rsidRDefault="00992CF9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49388D" w:rsidRPr="00846738">
        <w:rPr>
          <w:rFonts w:ascii="Times New Roman" w:hAnsi="Times New Roman" w:cs="Times New Roman"/>
          <w:sz w:val="24"/>
          <w:szCs w:val="24"/>
        </w:rPr>
        <w:t xml:space="preserve">- </w:t>
      </w:r>
      <w:r w:rsidRPr="00846738">
        <w:rPr>
          <w:rFonts w:ascii="Times New Roman" w:hAnsi="Times New Roman" w:cs="Times New Roman"/>
          <w:sz w:val="24"/>
          <w:szCs w:val="24"/>
        </w:rPr>
        <w:t>За М</w:t>
      </w:r>
      <w:r w:rsidR="00807A72" w:rsidRPr="00846738">
        <w:rPr>
          <w:rFonts w:ascii="Times New Roman" w:hAnsi="Times New Roman" w:cs="Times New Roman"/>
          <w:sz w:val="24"/>
          <w:szCs w:val="24"/>
        </w:rPr>
        <w:t>оскву</w:t>
      </w:r>
      <w:r w:rsidRPr="00846738">
        <w:rPr>
          <w:rFonts w:ascii="Times New Roman" w:hAnsi="Times New Roman" w:cs="Times New Roman"/>
          <w:sz w:val="24"/>
          <w:szCs w:val="24"/>
        </w:rPr>
        <w:t>.</w:t>
      </w:r>
    </w:p>
    <w:p w:rsidR="00992CF9" w:rsidRPr="00846738" w:rsidRDefault="00807A72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-</w:t>
      </w:r>
      <w:r w:rsidR="00992CF9" w:rsidRPr="00846738">
        <w:rPr>
          <w:rFonts w:ascii="Times New Roman" w:hAnsi="Times New Roman" w:cs="Times New Roman"/>
          <w:sz w:val="24"/>
          <w:szCs w:val="24"/>
        </w:rPr>
        <w:t xml:space="preserve"> Какого врага разбил?</w:t>
      </w:r>
    </w:p>
    <w:p w:rsidR="00807A72" w:rsidRPr="00846738" w:rsidRDefault="0049388D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- </w:t>
      </w:r>
      <w:r w:rsidR="00992CF9" w:rsidRPr="00846738">
        <w:rPr>
          <w:rFonts w:ascii="Times New Roman" w:hAnsi="Times New Roman" w:cs="Times New Roman"/>
          <w:sz w:val="24"/>
          <w:szCs w:val="24"/>
        </w:rPr>
        <w:t>Французов.</w:t>
      </w:r>
    </w:p>
    <w:p w:rsidR="00992CF9" w:rsidRPr="00846738" w:rsidRDefault="00992CF9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49388D" w:rsidRPr="00846738">
        <w:rPr>
          <w:rFonts w:ascii="Times New Roman" w:hAnsi="Times New Roman" w:cs="Times New Roman"/>
          <w:sz w:val="24"/>
          <w:szCs w:val="24"/>
        </w:rPr>
        <w:t xml:space="preserve">- </w:t>
      </w:r>
      <w:r w:rsidRPr="00846738">
        <w:rPr>
          <w:rFonts w:ascii="Times New Roman" w:hAnsi="Times New Roman" w:cs="Times New Roman"/>
          <w:sz w:val="24"/>
          <w:szCs w:val="24"/>
        </w:rPr>
        <w:t>П</w:t>
      </w:r>
      <w:r w:rsidR="00807A72" w:rsidRPr="00846738">
        <w:rPr>
          <w:rFonts w:ascii="Times New Roman" w:hAnsi="Times New Roman" w:cs="Times New Roman"/>
          <w:sz w:val="24"/>
          <w:szCs w:val="24"/>
        </w:rPr>
        <w:t>окажите</w:t>
      </w:r>
      <w:r w:rsidRPr="00846738">
        <w:rPr>
          <w:rFonts w:ascii="Times New Roman" w:hAnsi="Times New Roman" w:cs="Times New Roman"/>
          <w:sz w:val="24"/>
          <w:szCs w:val="24"/>
        </w:rPr>
        <w:t xml:space="preserve"> Ф</w:t>
      </w:r>
      <w:r w:rsidR="00807A72" w:rsidRPr="00846738">
        <w:rPr>
          <w:rFonts w:ascii="Times New Roman" w:hAnsi="Times New Roman" w:cs="Times New Roman"/>
          <w:sz w:val="24"/>
          <w:szCs w:val="24"/>
        </w:rPr>
        <w:t>ранцию.</w:t>
      </w:r>
    </w:p>
    <w:p w:rsidR="003C085F" w:rsidRPr="00846738" w:rsidRDefault="003C085F" w:rsidP="0049388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6738">
        <w:rPr>
          <w:rFonts w:ascii="Times New Roman" w:hAnsi="Times New Roman" w:cs="Times New Roman"/>
          <w:b/>
          <w:sz w:val="24"/>
          <w:szCs w:val="24"/>
        </w:rPr>
        <w:t>Мария:</w:t>
      </w:r>
      <w:r w:rsidRPr="00846738">
        <w:rPr>
          <w:rFonts w:ascii="Times New Roman" w:hAnsi="Times New Roman" w:cs="Times New Roman"/>
          <w:sz w:val="24"/>
          <w:szCs w:val="24"/>
        </w:rPr>
        <w:t xml:space="preserve"> А сейчас мне хочется вместе с гостями вспомнить песни,  где встречаются названия рек, гор,  городов. </w:t>
      </w:r>
      <w:r w:rsidRPr="00846738">
        <w:rPr>
          <w:rFonts w:ascii="Times New Roman" w:hAnsi="Times New Roman" w:cs="Times New Roman"/>
          <w:color w:val="000000"/>
          <w:sz w:val="24"/>
          <w:szCs w:val="24"/>
        </w:rPr>
        <w:t>Напойте по куплету каждой песни.</w:t>
      </w:r>
    </w:p>
    <w:p w:rsidR="003C085F" w:rsidRPr="00846738" w:rsidRDefault="003C085F" w:rsidP="00992CF9">
      <w:pPr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color w:val="000000"/>
          <w:sz w:val="24"/>
          <w:szCs w:val="24"/>
        </w:rPr>
        <w:t>Спасибо</w:t>
      </w:r>
      <w:proofErr w:type="gramStart"/>
      <w:r w:rsidRPr="00846738">
        <w:rPr>
          <w:rFonts w:ascii="Times New Roman" w:hAnsi="Times New Roman" w:cs="Times New Roman"/>
          <w:color w:val="000000"/>
          <w:sz w:val="24"/>
          <w:szCs w:val="24"/>
        </w:rPr>
        <w:t xml:space="preserve"> !</w:t>
      </w:r>
      <w:proofErr w:type="gramEnd"/>
      <w:r w:rsidRPr="00846738">
        <w:rPr>
          <w:rFonts w:ascii="Times New Roman" w:hAnsi="Times New Roman" w:cs="Times New Roman"/>
          <w:color w:val="000000"/>
          <w:sz w:val="24"/>
          <w:szCs w:val="24"/>
        </w:rPr>
        <w:t xml:space="preserve">!! </w:t>
      </w:r>
    </w:p>
    <w:p w:rsidR="00992CF9" w:rsidRPr="00846738" w:rsidRDefault="004C0FC5" w:rsidP="0049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A066B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992CF9" w:rsidRPr="00846738">
        <w:rPr>
          <w:rFonts w:ascii="Times New Roman" w:hAnsi="Times New Roman" w:cs="Times New Roman"/>
          <w:b/>
          <w:sz w:val="24"/>
          <w:szCs w:val="24"/>
        </w:rPr>
        <w:t>Ф</w:t>
      </w:r>
      <w:r w:rsidR="00807A72" w:rsidRPr="00846738">
        <w:rPr>
          <w:rFonts w:ascii="Times New Roman" w:hAnsi="Times New Roman" w:cs="Times New Roman"/>
          <w:b/>
          <w:sz w:val="24"/>
          <w:szCs w:val="24"/>
        </w:rPr>
        <w:t>лешмоб</w:t>
      </w:r>
      <w:proofErr w:type="spellEnd"/>
      <w:r w:rsidR="00807A72" w:rsidRPr="00846738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807A72" w:rsidRPr="00846738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="00807A72" w:rsidRPr="00846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7A72" w:rsidRPr="00846738">
        <w:rPr>
          <w:rFonts w:ascii="Times New Roman" w:hAnsi="Times New Roman" w:cs="Times New Roman"/>
          <w:sz w:val="24"/>
          <w:szCs w:val="24"/>
        </w:rPr>
        <w:t xml:space="preserve">под песню </w:t>
      </w:r>
      <w:proofErr w:type="spellStart"/>
      <w:r w:rsidR="00807A72" w:rsidRPr="00846738">
        <w:rPr>
          <w:rFonts w:ascii="Times New Roman" w:hAnsi="Times New Roman" w:cs="Times New Roman"/>
          <w:sz w:val="24"/>
          <w:szCs w:val="24"/>
        </w:rPr>
        <w:t>Л.Агутина</w:t>
      </w:r>
      <w:proofErr w:type="spellEnd"/>
      <w:r w:rsidR="00807A72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807A72" w:rsidRPr="00846738">
        <w:rPr>
          <w:rFonts w:ascii="Times New Roman" w:hAnsi="Times New Roman" w:cs="Times New Roman"/>
          <w:b/>
          <w:sz w:val="24"/>
          <w:szCs w:val="24"/>
        </w:rPr>
        <w:t>«Граница»</w:t>
      </w:r>
      <w:r w:rsidR="0049388D" w:rsidRPr="00846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88D" w:rsidRPr="00846738">
        <w:rPr>
          <w:rFonts w:ascii="Times New Roman" w:hAnsi="Times New Roman" w:cs="Times New Roman"/>
          <w:sz w:val="24"/>
          <w:szCs w:val="24"/>
        </w:rPr>
        <w:t>(</w:t>
      </w:r>
      <w:r w:rsidR="00807A72" w:rsidRPr="00846738">
        <w:rPr>
          <w:rFonts w:ascii="Times New Roman" w:hAnsi="Times New Roman" w:cs="Times New Roman"/>
          <w:sz w:val="24"/>
          <w:szCs w:val="24"/>
        </w:rPr>
        <w:t>весь класс</w:t>
      </w:r>
      <w:r w:rsidR="003C085F" w:rsidRPr="00846738">
        <w:rPr>
          <w:rFonts w:ascii="Times New Roman" w:hAnsi="Times New Roman" w:cs="Times New Roman"/>
          <w:sz w:val="24"/>
          <w:szCs w:val="24"/>
        </w:rPr>
        <w:t xml:space="preserve"> одновременно</w:t>
      </w:r>
      <w:r w:rsidR="00807A72" w:rsidRPr="00846738">
        <w:rPr>
          <w:rFonts w:ascii="Times New Roman" w:hAnsi="Times New Roman" w:cs="Times New Roman"/>
          <w:sz w:val="24"/>
          <w:szCs w:val="24"/>
        </w:rPr>
        <w:t xml:space="preserve"> выполняет движения под музыку).</w:t>
      </w:r>
    </w:p>
    <w:p w:rsidR="00A066BF" w:rsidRDefault="004C0FC5" w:rsidP="004938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="00A066BF">
        <w:rPr>
          <w:rFonts w:ascii="Times New Roman" w:hAnsi="Times New Roman" w:cs="Times New Roman"/>
          <w:b/>
          <w:sz w:val="24"/>
          <w:szCs w:val="24"/>
        </w:rPr>
        <w:t>.</w:t>
      </w:r>
      <w:r w:rsidR="00A066BF" w:rsidRPr="00A066BF">
        <w:rPr>
          <w:rFonts w:ascii="Times New Roman" w:hAnsi="Times New Roman" w:cs="Times New Roman"/>
          <w:sz w:val="24"/>
          <w:szCs w:val="24"/>
        </w:rPr>
        <w:t xml:space="preserve"> </w:t>
      </w:r>
      <w:r w:rsidR="00A066BF">
        <w:rPr>
          <w:rFonts w:ascii="Times New Roman" w:hAnsi="Times New Roman" w:cs="Times New Roman"/>
          <w:sz w:val="24"/>
          <w:szCs w:val="24"/>
        </w:rPr>
        <w:t xml:space="preserve">Выступление </w:t>
      </w:r>
      <w:r w:rsidR="00A066BF" w:rsidRPr="00A066BF">
        <w:rPr>
          <w:rFonts w:ascii="Times New Roman" w:hAnsi="Times New Roman" w:cs="Times New Roman"/>
          <w:b/>
          <w:sz w:val="24"/>
          <w:szCs w:val="24"/>
        </w:rPr>
        <w:t>капитан</w:t>
      </w:r>
      <w:r w:rsidR="00A066BF">
        <w:rPr>
          <w:rFonts w:ascii="Times New Roman" w:hAnsi="Times New Roman" w:cs="Times New Roman"/>
          <w:b/>
          <w:sz w:val="24"/>
          <w:szCs w:val="24"/>
        </w:rPr>
        <w:t>а</w:t>
      </w:r>
      <w:r w:rsidR="00A066BF" w:rsidRPr="00A066BF">
        <w:rPr>
          <w:rFonts w:ascii="Times New Roman" w:hAnsi="Times New Roman" w:cs="Times New Roman"/>
          <w:b/>
          <w:sz w:val="24"/>
          <w:szCs w:val="24"/>
        </w:rPr>
        <w:t xml:space="preserve"> 3 ранга </w:t>
      </w:r>
      <w:proofErr w:type="spellStart"/>
      <w:r w:rsidR="00A066BF" w:rsidRPr="00A066BF">
        <w:rPr>
          <w:rFonts w:ascii="Times New Roman" w:hAnsi="Times New Roman" w:cs="Times New Roman"/>
          <w:b/>
          <w:sz w:val="24"/>
          <w:szCs w:val="24"/>
        </w:rPr>
        <w:t>Гакиф</w:t>
      </w:r>
      <w:r w:rsidR="00A066BF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A066BF" w:rsidRPr="00A066BF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proofErr w:type="gramStart"/>
      <w:r w:rsidR="00A066BF" w:rsidRPr="00A066BF">
        <w:rPr>
          <w:rFonts w:ascii="Times New Roman" w:hAnsi="Times New Roman" w:cs="Times New Roman"/>
          <w:b/>
          <w:sz w:val="24"/>
          <w:szCs w:val="24"/>
        </w:rPr>
        <w:t>Махмутович</w:t>
      </w:r>
      <w:r w:rsidR="00A066BF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 w:rsidR="00A066BF" w:rsidRPr="00A066B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A066BF" w:rsidRPr="00A066BF">
        <w:rPr>
          <w:rFonts w:ascii="Times New Roman" w:hAnsi="Times New Roman" w:cs="Times New Roman"/>
          <w:b/>
          <w:sz w:val="24"/>
          <w:szCs w:val="24"/>
        </w:rPr>
        <w:t>Исхаков</w:t>
      </w:r>
      <w:r w:rsidR="00A066BF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proofErr w:type="gramEnd"/>
      <w:r w:rsidR="00A066BF" w:rsidRPr="00A066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2CF9" w:rsidRPr="00846738" w:rsidRDefault="0049388D" w:rsidP="0049388D">
      <w:pPr>
        <w:jc w:val="both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b/>
          <w:sz w:val="24"/>
          <w:szCs w:val="24"/>
        </w:rPr>
        <w:t>Мария:</w:t>
      </w:r>
      <w:r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807A72" w:rsidRPr="00846738">
        <w:rPr>
          <w:rFonts w:ascii="Times New Roman" w:hAnsi="Times New Roman" w:cs="Times New Roman"/>
          <w:sz w:val="24"/>
          <w:szCs w:val="24"/>
        </w:rPr>
        <w:t xml:space="preserve">Сегодня у нас в гостях капитан 3 ранга </w:t>
      </w:r>
      <w:proofErr w:type="spellStart"/>
      <w:r w:rsidR="00992CF9" w:rsidRPr="00846738">
        <w:rPr>
          <w:rFonts w:ascii="Times New Roman" w:hAnsi="Times New Roman" w:cs="Times New Roman"/>
          <w:b/>
          <w:sz w:val="24"/>
          <w:szCs w:val="24"/>
        </w:rPr>
        <w:t>Г</w:t>
      </w:r>
      <w:r w:rsidR="00807A72" w:rsidRPr="00846738">
        <w:rPr>
          <w:rFonts w:ascii="Times New Roman" w:hAnsi="Times New Roman" w:cs="Times New Roman"/>
          <w:b/>
          <w:sz w:val="24"/>
          <w:szCs w:val="24"/>
        </w:rPr>
        <w:t>акиф</w:t>
      </w:r>
      <w:proofErr w:type="spellEnd"/>
      <w:r w:rsidR="00992CF9" w:rsidRPr="0084673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992CF9" w:rsidRPr="00846738">
        <w:rPr>
          <w:rFonts w:ascii="Times New Roman" w:hAnsi="Times New Roman" w:cs="Times New Roman"/>
          <w:b/>
          <w:sz w:val="24"/>
          <w:szCs w:val="24"/>
        </w:rPr>
        <w:t>М</w:t>
      </w:r>
      <w:r w:rsidR="00807A72" w:rsidRPr="00846738">
        <w:rPr>
          <w:rFonts w:ascii="Times New Roman" w:hAnsi="Times New Roman" w:cs="Times New Roman"/>
          <w:b/>
          <w:sz w:val="24"/>
          <w:szCs w:val="24"/>
        </w:rPr>
        <w:t>ахмутович</w:t>
      </w:r>
      <w:proofErr w:type="spellEnd"/>
      <w:r w:rsidR="00992CF9" w:rsidRPr="0084673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992CF9" w:rsidRPr="00846738">
        <w:rPr>
          <w:rFonts w:ascii="Times New Roman" w:hAnsi="Times New Roman" w:cs="Times New Roman"/>
          <w:b/>
          <w:sz w:val="24"/>
          <w:szCs w:val="24"/>
        </w:rPr>
        <w:t>И</w:t>
      </w:r>
      <w:r w:rsidR="00807A72" w:rsidRPr="00846738">
        <w:rPr>
          <w:rFonts w:ascii="Times New Roman" w:hAnsi="Times New Roman" w:cs="Times New Roman"/>
          <w:b/>
          <w:sz w:val="24"/>
          <w:szCs w:val="24"/>
        </w:rPr>
        <w:t>схаков</w:t>
      </w:r>
      <w:proofErr w:type="spellEnd"/>
      <w:r w:rsidR="00807A72" w:rsidRPr="00846738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807A72" w:rsidRPr="00846738">
        <w:rPr>
          <w:rFonts w:ascii="Times New Roman" w:hAnsi="Times New Roman" w:cs="Times New Roman"/>
          <w:sz w:val="24"/>
          <w:szCs w:val="24"/>
        </w:rPr>
        <w:t>Он расскажет</w:t>
      </w:r>
      <w:r w:rsidR="006503F5" w:rsidRPr="00846738">
        <w:rPr>
          <w:rFonts w:ascii="Times New Roman" w:hAnsi="Times New Roman" w:cs="Times New Roman"/>
          <w:sz w:val="24"/>
          <w:szCs w:val="24"/>
        </w:rPr>
        <w:t xml:space="preserve"> об охране границ нашего государства во время службы на флоте.</w:t>
      </w:r>
    </w:p>
    <w:p w:rsidR="00992CF9" w:rsidRPr="00846738" w:rsidRDefault="00807A72" w:rsidP="004938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Всем защитника Отечества вокальная группа «</w:t>
      </w:r>
      <w:proofErr w:type="spellStart"/>
      <w:r w:rsidRPr="00846738">
        <w:rPr>
          <w:rFonts w:ascii="Times New Roman" w:hAnsi="Times New Roman" w:cs="Times New Roman"/>
          <w:sz w:val="24"/>
          <w:szCs w:val="24"/>
        </w:rPr>
        <w:t>Журавушки</w:t>
      </w:r>
      <w:proofErr w:type="spellEnd"/>
      <w:r w:rsidRPr="00846738">
        <w:rPr>
          <w:rFonts w:ascii="Times New Roman" w:hAnsi="Times New Roman" w:cs="Times New Roman"/>
          <w:sz w:val="24"/>
          <w:szCs w:val="24"/>
        </w:rPr>
        <w:t>» посвящает песню</w:t>
      </w:r>
      <w:r w:rsidR="00CA2B6F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CA2B6F" w:rsidRPr="00846738">
        <w:rPr>
          <w:rFonts w:ascii="Times New Roman" w:hAnsi="Times New Roman" w:cs="Times New Roman"/>
          <w:b/>
          <w:sz w:val="24"/>
          <w:szCs w:val="24"/>
        </w:rPr>
        <w:t>«На горных дорогах</w:t>
      </w:r>
      <w:r w:rsidR="00992CF9" w:rsidRPr="00846738">
        <w:rPr>
          <w:rFonts w:ascii="Times New Roman" w:hAnsi="Times New Roman" w:cs="Times New Roman"/>
          <w:b/>
          <w:sz w:val="24"/>
          <w:szCs w:val="24"/>
        </w:rPr>
        <w:t>»</w:t>
      </w:r>
      <w:r w:rsidR="00CA2B6F" w:rsidRPr="00846738">
        <w:rPr>
          <w:rFonts w:ascii="Times New Roman" w:hAnsi="Times New Roman" w:cs="Times New Roman"/>
          <w:b/>
          <w:sz w:val="24"/>
          <w:szCs w:val="24"/>
        </w:rPr>
        <w:t>.</w:t>
      </w:r>
    </w:p>
    <w:p w:rsidR="00A066BF" w:rsidRDefault="004C0FC5" w:rsidP="00AC77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A066BF">
        <w:rPr>
          <w:rFonts w:ascii="Times New Roman" w:hAnsi="Times New Roman" w:cs="Times New Roman"/>
          <w:b/>
          <w:sz w:val="24"/>
          <w:szCs w:val="24"/>
        </w:rPr>
        <w:t>. Таможенная служба.</w:t>
      </w:r>
    </w:p>
    <w:p w:rsidR="004B72F4" w:rsidRPr="00846738" w:rsidRDefault="00401790" w:rsidP="00AC77E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6738">
        <w:rPr>
          <w:rFonts w:ascii="Times New Roman" w:hAnsi="Times New Roman" w:cs="Times New Roman"/>
          <w:b/>
          <w:sz w:val="24"/>
          <w:szCs w:val="24"/>
        </w:rPr>
        <w:t>Дарина</w:t>
      </w:r>
      <w:proofErr w:type="spellEnd"/>
      <w:r w:rsidR="00CA4C11" w:rsidRPr="00846738">
        <w:rPr>
          <w:rFonts w:ascii="Times New Roman" w:hAnsi="Times New Roman" w:cs="Times New Roman"/>
          <w:b/>
          <w:sz w:val="24"/>
          <w:szCs w:val="24"/>
        </w:rPr>
        <w:t>:</w:t>
      </w:r>
      <w:r w:rsidR="00036B24" w:rsidRPr="00846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72F4" w:rsidRPr="00846738">
        <w:rPr>
          <w:rFonts w:ascii="Times New Roman" w:hAnsi="Times New Roman" w:cs="Times New Roman"/>
          <w:sz w:val="24"/>
          <w:szCs w:val="24"/>
        </w:rPr>
        <w:t xml:space="preserve">Границы проходят </w:t>
      </w:r>
      <w:r w:rsidR="00A579F0" w:rsidRPr="00846738">
        <w:rPr>
          <w:rFonts w:ascii="Times New Roman" w:hAnsi="Times New Roman" w:cs="Times New Roman"/>
          <w:sz w:val="24"/>
          <w:szCs w:val="24"/>
        </w:rPr>
        <w:t>в Москве, Уфе и других крупных городах, в</w:t>
      </w:r>
      <w:r w:rsidR="008513B8" w:rsidRPr="00846738">
        <w:rPr>
          <w:rFonts w:ascii="Times New Roman" w:hAnsi="Times New Roman" w:cs="Times New Roman"/>
          <w:sz w:val="24"/>
          <w:szCs w:val="24"/>
        </w:rPr>
        <w:t xml:space="preserve"> международных </w:t>
      </w:r>
      <w:r w:rsidR="00A579F0" w:rsidRPr="00846738">
        <w:rPr>
          <w:rFonts w:ascii="Times New Roman" w:hAnsi="Times New Roman" w:cs="Times New Roman"/>
          <w:sz w:val="24"/>
          <w:szCs w:val="24"/>
        </w:rPr>
        <w:t xml:space="preserve"> аэропортах. Иностранцев приветствует таможенная служба.</w:t>
      </w:r>
    </w:p>
    <w:p w:rsidR="004B72F4" w:rsidRPr="00846738" w:rsidRDefault="00EC3B2F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 xml:space="preserve">Милана: </w:t>
      </w:r>
      <w:r w:rsidR="004B72F4" w:rsidRPr="00846738">
        <w:rPr>
          <w:rFonts w:ascii="Times New Roman" w:hAnsi="Times New Roman" w:cs="Times New Roman"/>
          <w:sz w:val="24"/>
          <w:szCs w:val="24"/>
        </w:rPr>
        <w:t>Таможня – дверь моей державы,</w:t>
      </w:r>
    </w:p>
    <w:p w:rsidR="004B72F4" w:rsidRPr="00846738" w:rsidRDefault="004B72F4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Еще точнее, то врата,</w:t>
      </w:r>
    </w:p>
    <w:p w:rsidR="004B72F4" w:rsidRPr="00846738" w:rsidRDefault="004B72F4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Где служба, не питая славы,</w:t>
      </w:r>
    </w:p>
    <w:p w:rsidR="00190FDC" w:rsidRPr="00846738" w:rsidRDefault="004B72F4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Вся на чеку на вверенных постах.</w:t>
      </w:r>
    </w:p>
    <w:p w:rsidR="008513B8" w:rsidRPr="00846738" w:rsidRDefault="008513B8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lastRenderedPageBreak/>
        <w:t>25 октября</w:t>
      </w:r>
      <w:r w:rsidR="007F3381">
        <w:rPr>
          <w:rFonts w:ascii="Times New Roman" w:hAnsi="Times New Roman" w:cs="Times New Roman"/>
          <w:sz w:val="24"/>
          <w:szCs w:val="24"/>
        </w:rPr>
        <w:t xml:space="preserve"> </w:t>
      </w:r>
      <w:r w:rsidRPr="00846738">
        <w:rPr>
          <w:rFonts w:ascii="Times New Roman" w:hAnsi="Times New Roman" w:cs="Times New Roman"/>
          <w:sz w:val="24"/>
          <w:szCs w:val="24"/>
        </w:rPr>
        <w:t>- День таможенника</w:t>
      </w:r>
    </w:p>
    <w:p w:rsidR="008513B8" w:rsidRPr="00846738" w:rsidRDefault="008513B8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Знаем мы: через границу</w:t>
      </w:r>
    </w:p>
    <w:p w:rsidR="008513B8" w:rsidRPr="00846738" w:rsidRDefault="008513B8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Ничего не просочится,</w:t>
      </w:r>
    </w:p>
    <w:p w:rsidR="008513B8" w:rsidRPr="00846738" w:rsidRDefault="008513B8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Потому что стражи в ряд</w:t>
      </w:r>
    </w:p>
    <w:p w:rsidR="008513B8" w:rsidRPr="00846738" w:rsidRDefault="008513B8" w:rsidP="00846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sz w:val="24"/>
          <w:szCs w:val="24"/>
        </w:rPr>
        <w:t>На таможнях РФ стоят!</w:t>
      </w:r>
    </w:p>
    <w:p w:rsidR="006503F5" w:rsidRPr="00846738" w:rsidRDefault="006503F5" w:rsidP="00B6009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6738">
        <w:rPr>
          <w:rFonts w:ascii="Times New Roman" w:hAnsi="Times New Roman" w:cs="Times New Roman"/>
          <w:b/>
          <w:sz w:val="24"/>
          <w:szCs w:val="24"/>
        </w:rPr>
        <w:t>Дарина</w:t>
      </w:r>
      <w:proofErr w:type="spellEnd"/>
      <w:r w:rsidRPr="0084673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513B8" w:rsidRPr="00846738">
        <w:rPr>
          <w:rFonts w:ascii="Times New Roman" w:hAnsi="Times New Roman" w:cs="Times New Roman"/>
          <w:sz w:val="24"/>
          <w:szCs w:val="24"/>
        </w:rPr>
        <w:t xml:space="preserve">Республика Башкортостан имеет </w:t>
      </w:r>
      <w:r w:rsidR="00C43983" w:rsidRPr="00846738">
        <w:rPr>
          <w:rFonts w:ascii="Times New Roman" w:hAnsi="Times New Roman" w:cs="Times New Roman"/>
          <w:sz w:val="24"/>
          <w:szCs w:val="24"/>
        </w:rPr>
        <w:t xml:space="preserve">административные </w:t>
      </w:r>
      <w:r w:rsidR="008513B8" w:rsidRPr="00846738">
        <w:rPr>
          <w:rFonts w:ascii="Times New Roman" w:hAnsi="Times New Roman" w:cs="Times New Roman"/>
          <w:sz w:val="24"/>
          <w:szCs w:val="24"/>
        </w:rPr>
        <w:t>границы с соседями.</w:t>
      </w:r>
      <w:r w:rsidRPr="00846738">
        <w:rPr>
          <w:rFonts w:ascii="Times New Roman" w:hAnsi="Times New Roman" w:cs="Times New Roman"/>
          <w:sz w:val="24"/>
          <w:szCs w:val="24"/>
        </w:rPr>
        <w:t xml:space="preserve"> Назовите их.</w:t>
      </w:r>
    </w:p>
    <w:p w:rsidR="00B60094" w:rsidRPr="00846738" w:rsidRDefault="007F3381" w:rsidP="00B60094">
      <w:pPr>
        <w:jc w:val="both"/>
        <w:rPr>
          <w:rFonts w:ascii="Times New Roman" w:hAnsi="Times New Roman" w:cs="Times New Roman"/>
          <w:sz w:val="24"/>
          <w:szCs w:val="24"/>
        </w:rPr>
      </w:pPr>
      <w:r w:rsidRPr="007F3381">
        <w:rPr>
          <w:rFonts w:ascii="Times New Roman" w:hAnsi="Times New Roman" w:cs="Times New Roman"/>
          <w:b/>
          <w:sz w:val="24"/>
          <w:szCs w:val="24"/>
        </w:rPr>
        <w:t>Ученик:</w:t>
      </w:r>
      <w:r w:rsidR="00EC3B2F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8513B8" w:rsidRPr="00846738">
        <w:rPr>
          <w:rFonts w:ascii="Times New Roman" w:hAnsi="Times New Roman" w:cs="Times New Roman"/>
          <w:sz w:val="24"/>
          <w:szCs w:val="24"/>
        </w:rPr>
        <w:t xml:space="preserve">Пермский край, </w:t>
      </w:r>
      <w:r w:rsidR="00B60094" w:rsidRPr="00846738">
        <w:rPr>
          <w:rFonts w:ascii="Times New Roman" w:hAnsi="Times New Roman" w:cs="Times New Roman"/>
          <w:sz w:val="24"/>
          <w:szCs w:val="24"/>
        </w:rPr>
        <w:t>Свердловская область, Челябинская область, Оренбургская область, Республика Татарстан, Республика Удмуртия.</w:t>
      </w:r>
    </w:p>
    <w:p w:rsidR="00A066BF" w:rsidRDefault="004C0FC5" w:rsidP="003837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A066B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066BF" w:rsidRPr="00A066BF">
        <w:rPr>
          <w:rFonts w:ascii="Times New Roman" w:hAnsi="Times New Roman" w:cs="Times New Roman"/>
          <w:b/>
          <w:sz w:val="24"/>
          <w:szCs w:val="24"/>
        </w:rPr>
        <w:t>Наша граница всегда будет на замке.</w:t>
      </w:r>
    </w:p>
    <w:p w:rsidR="00C43983" w:rsidRPr="003837BA" w:rsidRDefault="006503F5" w:rsidP="003837B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46738">
        <w:rPr>
          <w:rFonts w:ascii="Times New Roman" w:hAnsi="Times New Roman" w:cs="Times New Roman"/>
          <w:b/>
          <w:sz w:val="24"/>
          <w:szCs w:val="24"/>
        </w:rPr>
        <w:t>Дарина</w:t>
      </w:r>
      <w:proofErr w:type="spellEnd"/>
      <w:r w:rsidRPr="00846738">
        <w:rPr>
          <w:rFonts w:ascii="Times New Roman" w:hAnsi="Times New Roman" w:cs="Times New Roman"/>
          <w:b/>
          <w:sz w:val="24"/>
          <w:szCs w:val="24"/>
        </w:rPr>
        <w:t>:</w:t>
      </w:r>
      <w:r w:rsidR="00366FF1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AC77E9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B60094" w:rsidRPr="00846738">
        <w:rPr>
          <w:rFonts w:ascii="Times New Roman" w:hAnsi="Times New Roman" w:cs="Times New Roman"/>
          <w:b/>
          <w:sz w:val="24"/>
          <w:szCs w:val="24"/>
        </w:rPr>
        <w:t>Закончите фразу:</w:t>
      </w:r>
      <w:r w:rsidR="00383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FF1" w:rsidRPr="00846738">
        <w:rPr>
          <w:rFonts w:ascii="Times New Roman" w:hAnsi="Times New Roman" w:cs="Times New Roman"/>
          <w:sz w:val="24"/>
          <w:szCs w:val="24"/>
        </w:rPr>
        <w:t>Н</w:t>
      </w:r>
      <w:r w:rsidRPr="00846738">
        <w:rPr>
          <w:rFonts w:ascii="Times New Roman" w:hAnsi="Times New Roman" w:cs="Times New Roman"/>
          <w:sz w:val="24"/>
          <w:szCs w:val="24"/>
        </w:rPr>
        <w:t xml:space="preserve">аш город </w:t>
      </w:r>
      <w:r w:rsidR="00C43983" w:rsidRPr="00846738">
        <w:rPr>
          <w:rFonts w:ascii="Times New Roman" w:hAnsi="Times New Roman" w:cs="Times New Roman"/>
          <w:sz w:val="24"/>
          <w:szCs w:val="24"/>
        </w:rPr>
        <w:t xml:space="preserve">Октябрьский находится на границе с </w:t>
      </w:r>
      <w:r w:rsidR="00C43983" w:rsidRPr="00846738">
        <w:rPr>
          <w:rFonts w:ascii="Times New Roman" w:hAnsi="Times New Roman" w:cs="Times New Roman"/>
          <w:sz w:val="24"/>
          <w:szCs w:val="24"/>
          <w:u w:val="single"/>
        </w:rPr>
        <w:t>РТ</w:t>
      </w:r>
      <w:r w:rsidR="00C43983" w:rsidRPr="00846738">
        <w:rPr>
          <w:rFonts w:ascii="Times New Roman" w:hAnsi="Times New Roman" w:cs="Times New Roman"/>
          <w:sz w:val="24"/>
          <w:szCs w:val="24"/>
        </w:rPr>
        <w:t xml:space="preserve">. Граница проходит через реку </w:t>
      </w:r>
      <w:r w:rsidR="00C43983" w:rsidRPr="00846738">
        <w:rPr>
          <w:rFonts w:ascii="Times New Roman" w:hAnsi="Times New Roman" w:cs="Times New Roman"/>
          <w:sz w:val="24"/>
          <w:szCs w:val="24"/>
          <w:u w:val="single"/>
        </w:rPr>
        <w:t>Ик</w:t>
      </w:r>
      <w:r w:rsidR="00C43983" w:rsidRPr="00846738">
        <w:rPr>
          <w:rFonts w:ascii="Times New Roman" w:hAnsi="Times New Roman" w:cs="Times New Roman"/>
          <w:sz w:val="24"/>
          <w:szCs w:val="24"/>
        </w:rPr>
        <w:t xml:space="preserve"> </w:t>
      </w:r>
      <w:r w:rsidR="005C109D">
        <w:rPr>
          <w:rFonts w:ascii="Times New Roman" w:hAnsi="Times New Roman" w:cs="Times New Roman"/>
          <w:sz w:val="24"/>
          <w:szCs w:val="24"/>
        </w:rPr>
        <w:t>по</w:t>
      </w:r>
      <w:r w:rsidR="00AC77E9" w:rsidRPr="008467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983" w:rsidRPr="00846738">
        <w:rPr>
          <w:rFonts w:ascii="Times New Roman" w:hAnsi="Times New Roman" w:cs="Times New Roman"/>
          <w:sz w:val="24"/>
          <w:szCs w:val="24"/>
          <w:u w:val="single"/>
        </w:rPr>
        <w:t>Бавлинскому</w:t>
      </w:r>
      <w:proofErr w:type="spellEnd"/>
      <w:r w:rsidR="005C109D">
        <w:rPr>
          <w:rFonts w:ascii="Times New Roman" w:hAnsi="Times New Roman" w:cs="Times New Roman"/>
          <w:sz w:val="24"/>
          <w:szCs w:val="24"/>
        </w:rPr>
        <w:t xml:space="preserve"> </w:t>
      </w:r>
      <w:r w:rsidR="00AC77E9" w:rsidRPr="00846738">
        <w:rPr>
          <w:rFonts w:ascii="Times New Roman" w:hAnsi="Times New Roman" w:cs="Times New Roman"/>
          <w:sz w:val="24"/>
          <w:szCs w:val="24"/>
        </w:rPr>
        <w:t xml:space="preserve"> мосту</w:t>
      </w:r>
      <w:r w:rsidR="00C43983" w:rsidRPr="00846738">
        <w:rPr>
          <w:rFonts w:ascii="Times New Roman" w:hAnsi="Times New Roman" w:cs="Times New Roman"/>
          <w:sz w:val="24"/>
          <w:szCs w:val="24"/>
        </w:rPr>
        <w:t xml:space="preserve">. Чтобы по нему пройти, необходимо потратить  </w:t>
      </w:r>
      <w:r w:rsidR="00C43983" w:rsidRPr="007F3381">
        <w:rPr>
          <w:rFonts w:ascii="Times New Roman" w:hAnsi="Times New Roman" w:cs="Times New Roman"/>
          <w:sz w:val="24"/>
          <w:szCs w:val="24"/>
          <w:u w:val="single"/>
        </w:rPr>
        <w:t>2 часа</w:t>
      </w:r>
      <w:r w:rsidR="00C43983" w:rsidRPr="00846738">
        <w:rPr>
          <w:rFonts w:ascii="Times New Roman" w:hAnsi="Times New Roman" w:cs="Times New Roman"/>
          <w:sz w:val="24"/>
          <w:szCs w:val="24"/>
        </w:rPr>
        <w:t>. Почему? (Граница часового пояса)</w:t>
      </w:r>
      <w:r w:rsidR="00AC77E9" w:rsidRPr="00846738">
        <w:rPr>
          <w:rFonts w:ascii="Times New Roman" w:hAnsi="Times New Roman" w:cs="Times New Roman"/>
          <w:sz w:val="24"/>
          <w:szCs w:val="24"/>
        </w:rPr>
        <w:t>.</w:t>
      </w:r>
    </w:p>
    <w:p w:rsidR="00E56434" w:rsidRPr="00846738" w:rsidRDefault="001A73D9" w:rsidP="00E56434">
      <w:pPr>
        <w:pStyle w:val="a7"/>
        <w:spacing w:before="0" w:beforeAutospacing="0" w:after="0" w:afterAutospacing="0"/>
        <w:jc w:val="center"/>
        <w:rPr>
          <w:b/>
        </w:rPr>
      </w:pPr>
      <w:r w:rsidRPr="00846738">
        <w:rPr>
          <w:b/>
        </w:rPr>
        <w:t>(</w:t>
      </w:r>
      <w:r w:rsidR="006C621E" w:rsidRPr="00846738">
        <w:rPr>
          <w:b/>
        </w:rPr>
        <w:t>с</w:t>
      </w:r>
      <w:r w:rsidR="00366FF1" w:rsidRPr="00846738">
        <w:rPr>
          <w:b/>
        </w:rPr>
        <w:t>лайды</w:t>
      </w:r>
      <w:r w:rsidR="008C0D82">
        <w:rPr>
          <w:b/>
        </w:rPr>
        <w:t xml:space="preserve"> </w:t>
      </w:r>
      <w:r w:rsidR="008C0D82">
        <w:rPr>
          <w:b/>
          <w:lang w:val="en-US"/>
        </w:rPr>
        <w:t>8</w:t>
      </w:r>
      <w:r w:rsidR="008C0D82">
        <w:rPr>
          <w:b/>
        </w:rPr>
        <w:t>-1</w:t>
      </w:r>
      <w:r w:rsidR="008C0D82">
        <w:rPr>
          <w:b/>
          <w:lang w:val="en-US"/>
        </w:rPr>
        <w:t>1</w:t>
      </w:r>
      <w:r w:rsidRPr="00846738">
        <w:rPr>
          <w:b/>
        </w:rPr>
        <w:t>)</w:t>
      </w:r>
      <w:r w:rsidR="00B4615A" w:rsidRPr="00846738">
        <w:rPr>
          <w:b/>
        </w:rPr>
        <w:t xml:space="preserve">. </w:t>
      </w:r>
    </w:p>
    <w:p w:rsidR="00E56434" w:rsidRPr="00846738" w:rsidRDefault="00CA4C11" w:rsidP="0035025E">
      <w:pPr>
        <w:pStyle w:val="a7"/>
        <w:spacing w:before="0" w:beforeAutospacing="0" w:after="0" w:afterAutospacing="0"/>
        <w:jc w:val="both"/>
        <w:rPr>
          <w:rFonts w:eastAsiaTheme="minorEastAsia"/>
          <w:bCs/>
          <w:iCs/>
          <w:color w:val="002060"/>
          <w:kern w:val="24"/>
        </w:rPr>
      </w:pPr>
      <w:proofErr w:type="spellStart"/>
      <w:r w:rsidRPr="00846738">
        <w:rPr>
          <w:b/>
        </w:rPr>
        <w:t>Дарина</w:t>
      </w:r>
      <w:proofErr w:type="spellEnd"/>
      <w:r w:rsidRPr="00846738">
        <w:rPr>
          <w:b/>
        </w:rPr>
        <w:t xml:space="preserve">: </w:t>
      </w:r>
      <w:r w:rsidR="00C43983" w:rsidRPr="00846738">
        <w:t xml:space="preserve">Наша граница всегда будет на замке. Выпускники нашей школы выбрали своей профессией  </w:t>
      </w:r>
      <w:r w:rsidR="00AC77E9" w:rsidRPr="00846738">
        <w:t>«</w:t>
      </w:r>
      <w:r w:rsidR="00C43983" w:rsidRPr="00846738">
        <w:t>профессию Р</w:t>
      </w:r>
      <w:r w:rsidR="00366FF1" w:rsidRPr="00846738">
        <w:t>одину защищать</w:t>
      </w:r>
      <w:r w:rsidR="00AC77E9" w:rsidRPr="00846738">
        <w:t>»</w:t>
      </w:r>
      <w:r w:rsidR="00C43983" w:rsidRPr="00846738">
        <w:t xml:space="preserve">. Мы гордимся нашими выпускниками. </w:t>
      </w:r>
      <w:proofErr w:type="gramStart"/>
      <w:r w:rsidR="00B4615A" w:rsidRPr="00846738">
        <w:t xml:space="preserve">Это старший лейтенант Хамитов Рафаэль Альбертович, капитан Кузнецов Кирилл Александрович, курсант ВАКУ Даниил Александрович Кузнецов, курсант Военно-космической академии имени </w:t>
      </w:r>
      <w:proofErr w:type="spellStart"/>
      <w:r w:rsidR="00E56434" w:rsidRPr="00846738">
        <w:t>А.Ф.</w:t>
      </w:r>
      <w:r w:rsidR="00B4615A" w:rsidRPr="00846738">
        <w:t>Можайского</w:t>
      </w:r>
      <w:proofErr w:type="spellEnd"/>
      <w:r w:rsidR="00AC77E9" w:rsidRPr="00846738">
        <w:t xml:space="preserve">  </w:t>
      </w:r>
      <w:proofErr w:type="spellStart"/>
      <w:r w:rsidR="00B4615A" w:rsidRPr="00846738">
        <w:t>Ханнанов</w:t>
      </w:r>
      <w:proofErr w:type="spellEnd"/>
      <w:r w:rsidR="00B4615A" w:rsidRPr="00846738">
        <w:t xml:space="preserve"> Иль</w:t>
      </w:r>
      <w:r w:rsidR="00E56434" w:rsidRPr="00846738">
        <w:t xml:space="preserve">нар, лейтенанты таможенной службы </w:t>
      </w:r>
      <w:proofErr w:type="spellStart"/>
      <w:r w:rsidR="00E56434" w:rsidRPr="00846738">
        <w:t>Лазарюк</w:t>
      </w:r>
      <w:proofErr w:type="spellEnd"/>
      <w:r w:rsidR="00E56434" w:rsidRPr="00846738">
        <w:t xml:space="preserve"> Анастасия и </w:t>
      </w:r>
      <w:proofErr w:type="spellStart"/>
      <w:r w:rsidR="00E56434" w:rsidRPr="00846738">
        <w:t>Курмыгин</w:t>
      </w:r>
      <w:proofErr w:type="spellEnd"/>
      <w:r w:rsidR="00E56434" w:rsidRPr="00846738">
        <w:t xml:space="preserve"> Михаил, курсант Военно-морского политехнического института ВУНЦ «Военно-морская академия» </w:t>
      </w:r>
      <w:proofErr w:type="spellStart"/>
      <w:r w:rsidR="00E56434" w:rsidRPr="00846738">
        <w:t>Карипов</w:t>
      </w:r>
      <w:proofErr w:type="spellEnd"/>
      <w:r w:rsidR="00E56434" w:rsidRPr="00846738">
        <w:t xml:space="preserve"> Ильдар, курсант Военной Академии Связи имени </w:t>
      </w:r>
      <w:proofErr w:type="spellStart"/>
      <w:r w:rsidR="00E56434" w:rsidRPr="00846738">
        <w:t>С.М.Буденного</w:t>
      </w:r>
      <w:proofErr w:type="spellEnd"/>
      <w:r w:rsidR="00AC77E9" w:rsidRPr="00846738">
        <w:t xml:space="preserve"> </w:t>
      </w:r>
      <w:proofErr w:type="spellStart"/>
      <w:r w:rsidR="00E56434" w:rsidRPr="00846738">
        <w:t>Гафиатуллин</w:t>
      </w:r>
      <w:proofErr w:type="spellEnd"/>
      <w:r w:rsidR="00E56434" w:rsidRPr="00846738">
        <w:t xml:space="preserve"> Булат, курсант </w:t>
      </w:r>
      <w:proofErr w:type="spellStart"/>
      <w:r w:rsidR="00E56434" w:rsidRPr="00846738">
        <w:t>Елабужского</w:t>
      </w:r>
      <w:proofErr w:type="spellEnd"/>
      <w:r w:rsidR="00E56434" w:rsidRPr="00846738">
        <w:t xml:space="preserve"> суворовского военного училища МВД Юсупов </w:t>
      </w:r>
      <w:proofErr w:type="spellStart"/>
      <w:r w:rsidR="00E56434" w:rsidRPr="00846738">
        <w:t>Камиль</w:t>
      </w:r>
      <w:proofErr w:type="spellEnd"/>
      <w:r w:rsidR="00E56434" w:rsidRPr="00846738">
        <w:t>.</w:t>
      </w:r>
      <w:proofErr w:type="gramEnd"/>
    </w:p>
    <w:p w:rsidR="00E56434" w:rsidRPr="00846738" w:rsidRDefault="00E56434" w:rsidP="00E56434">
      <w:pPr>
        <w:pStyle w:val="a7"/>
        <w:spacing w:before="0" w:beforeAutospacing="0" w:after="0" w:afterAutospacing="0"/>
        <w:jc w:val="center"/>
        <w:rPr>
          <w:rFonts w:eastAsiaTheme="minorEastAsia"/>
          <w:b/>
          <w:bCs/>
          <w:iCs/>
          <w:color w:val="002060"/>
          <w:kern w:val="24"/>
        </w:rPr>
      </w:pPr>
    </w:p>
    <w:p w:rsidR="003837BA" w:rsidRDefault="00C43983" w:rsidP="003527E3">
      <w:pPr>
        <w:pStyle w:val="a7"/>
        <w:spacing w:before="0" w:beforeAutospacing="0" w:after="0" w:afterAutospacing="0"/>
        <w:rPr>
          <w:b/>
        </w:rPr>
      </w:pPr>
      <w:r w:rsidRPr="00846738">
        <w:rPr>
          <w:b/>
        </w:rPr>
        <w:t xml:space="preserve">Наша граница всегда будет на замке. Надежда есть! </w:t>
      </w:r>
      <w:r w:rsidR="003837BA">
        <w:rPr>
          <w:b/>
        </w:rPr>
        <w:t xml:space="preserve"> </w:t>
      </w:r>
    </w:p>
    <w:p w:rsidR="003837BA" w:rsidRDefault="003837BA" w:rsidP="003527E3">
      <w:pPr>
        <w:pStyle w:val="a7"/>
        <w:spacing w:before="0" w:beforeAutospacing="0" w:after="0" w:afterAutospacing="0"/>
        <w:rPr>
          <w:b/>
        </w:rPr>
      </w:pPr>
    </w:p>
    <w:p w:rsidR="003527E3" w:rsidRPr="00846738" w:rsidRDefault="004C0FC5" w:rsidP="003527E3">
      <w:pPr>
        <w:pStyle w:val="a7"/>
        <w:spacing w:before="0" w:beforeAutospacing="0" w:after="0" w:afterAutospacing="0"/>
        <w:rPr>
          <w:b/>
        </w:rPr>
      </w:pPr>
      <w:r>
        <w:rPr>
          <w:rFonts w:eastAsiaTheme="minorEastAsia"/>
          <w:b/>
          <w:bCs/>
          <w:iCs/>
          <w:kern w:val="24"/>
          <w:lang w:val="en-US"/>
        </w:rPr>
        <w:t>X</w:t>
      </w:r>
      <w:r w:rsidR="00A066BF">
        <w:rPr>
          <w:rFonts w:eastAsiaTheme="minorEastAsia"/>
          <w:b/>
          <w:bCs/>
          <w:iCs/>
          <w:kern w:val="24"/>
        </w:rPr>
        <w:t xml:space="preserve">. </w:t>
      </w:r>
      <w:r w:rsidR="003527E3" w:rsidRPr="00846738">
        <w:rPr>
          <w:rFonts w:eastAsiaTheme="minorEastAsia"/>
          <w:b/>
          <w:bCs/>
          <w:iCs/>
          <w:kern w:val="24"/>
        </w:rPr>
        <w:t>Исполнение песни всем классом «Надежда есть».</w:t>
      </w:r>
    </w:p>
    <w:p w:rsidR="003837BA" w:rsidRDefault="003837BA" w:rsidP="009806FF">
      <w:pPr>
        <w:rPr>
          <w:rFonts w:ascii="Times New Roman" w:hAnsi="Times New Roman" w:cs="Times New Roman"/>
          <w:b/>
          <w:sz w:val="24"/>
          <w:szCs w:val="24"/>
        </w:rPr>
      </w:pPr>
    </w:p>
    <w:p w:rsidR="009C1EFF" w:rsidRPr="00846738" w:rsidRDefault="00B60094" w:rsidP="009806FF">
      <w:pPr>
        <w:rPr>
          <w:rFonts w:ascii="Times New Roman" w:hAnsi="Times New Roman" w:cs="Times New Roman"/>
          <w:sz w:val="24"/>
          <w:szCs w:val="24"/>
        </w:rPr>
      </w:pPr>
      <w:r w:rsidRPr="00846738">
        <w:rPr>
          <w:rFonts w:ascii="Times New Roman" w:hAnsi="Times New Roman" w:cs="Times New Roman"/>
          <w:b/>
          <w:sz w:val="24"/>
          <w:szCs w:val="24"/>
        </w:rPr>
        <w:t xml:space="preserve">Мария: </w:t>
      </w:r>
      <w:r w:rsidRPr="00846738">
        <w:rPr>
          <w:rFonts w:ascii="Times New Roman" w:hAnsi="Times New Roman" w:cs="Times New Roman"/>
          <w:sz w:val="24"/>
          <w:szCs w:val="24"/>
        </w:rPr>
        <w:t>На этом наше мероприятие окончено, благодарим за внимание.</w:t>
      </w:r>
    </w:p>
    <w:sectPr w:rsidR="009C1EFF" w:rsidRPr="00846738" w:rsidSect="00132B6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62AE1"/>
    <w:multiLevelType w:val="hybridMultilevel"/>
    <w:tmpl w:val="13E8F0D6"/>
    <w:lvl w:ilvl="0" w:tplc="58DA23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E45F0"/>
    <w:multiLevelType w:val="hybridMultilevel"/>
    <w:tmpl w:val="FC141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4303C"/>
    <w:multiLevelType w:val="hybridMultilevel"/>
    <w:tmpl w:val="901E3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2090D"/>
    <w:multiLevelType w:val="hybridMultilevel"/>
    <w:tmpl w:val="5B0E93B0"/>
    <w:lvl w:ilvl="0" w:tplc="3D789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7A"/>
    <w:rsid w:val="00004EA6"/>
    <w:rsid w:val="00036B24"/>
    <w:rsid w:val="00057FF6"/>
    <w:rsid w:val="00076F10"/>
    <w:rsid w:val="00096174"/>
    <w:rsid w:val="000A391E"/>
    <w:rsid w:val="000A3F3A"/>
    <w:rsid w:val="000C6811"/>
    <w:rsid w:val="00105D06"/>
    <w:rsid w:val="00132B6C"/>
    <w:rsid w:val="001501C8"/>
    <w:rsid w:val="00174F31"/>
    <w:rsid w:val="00190FDC"/>
    <w:rsid w:val="001A73D9"/>
    <w:rsid w:val="001C3A16"/>
    <w:rsid w:val="00213311"/>
    <w:rsid w:val="002306F9"/>
    <w:rsid w:val="002353B9"/>
    <w:rsid w:val="00242D70"/>
    <w:rsid w:val="002448DA"/>
    <w:rsid w:val="0025211C"/>
    <w:rsid w:val="002B4418"/>
    <w:rsid w:val="00310A9B"/>
    <w:rsid w:val="003237F6"/>
    <w:rsid w:val="00337FAB"/>
    <w:rsid w:val="0035025E"/>
    <w:rsid w:val="003527E3"/>
    <w:rsid w:val="00366FF1"/>
    <w:rsid w:val="00370BF1"/>
    <w:rsid w:val="003837BA"/>
    <w:rsid w:val="003860C4"/>
    <w:rsid w:val="00393C68"/>
    <w:rsid w:val="003A4719"/>
    <w:rsid w:val="003A50BF"/>
    <w:rsid w:val="003C085F"/>
    <w:rsid w:val="003C7687"/>
    <w:rsid w:val="00401790"/>
    <w:rsid w:val="00402D1A"/>
    <w:rsid w:val="004179C2"/>
    <w:rsid w:val="00465B14"/>
    <w:rsid w:val="00475231"/>
    <w:rsid w:val="004818BA"/>
    <w:rsid w:val="0049388D"/>
    <w:rsid w:val="004B1FDB"/>
    <w:rsid w:val="004B72F4"/>
    <w:rsid w:val="004B749C"/>
    <w:rsid w:val="004C0FC5"/>
    <w:rsid w:val="004D1114"/>
    <w:rsid w:val="004D2D55"/>
    <w:rsid w:val="00527A9F"/>
    <w:rsid w:val="005B227A"/>
    <w:rsid w:val="005B2502"/>
    <w:rsid w:val="005C109D"/>
    <w:rsid w:val="006503F5"/>
    <w:rsid w:val="006538CF"/>
    <w:rsid w:val="00655078"/>
    <w:rsid w:val="00672021"/>
    <w:rsid w:val="006B3987"/>
    <w:rsid w:val="006C621E"/>
    <w:rsid w:val="006D021F"/>
    <w:rsid w:val="006E11B9"/>
    <w:rsid w:val="0074280C"/>
    <w:rsid w:val="00792189"/>
    <w:rsid w:val="007A4ADB"/>
    <w:rsid w:val="007C0EFB"/>
    <w:rsid w:val="007E2C4B"/>
    <w:rsid w:val="007E62E2"/>
    <w:rsid w:val="007F3381"/>
    <w:rsid w:val="00801FA8"/>
    <w:rsid w:val="00807A72"/>
    <w:rsid w:val="00812C25"/>
    <w:rsid w:val="0082189A"/>
    <w:rsid w:val="00846738"/>
    <w:rsid w:val="008513B8"/>
    <w:rsid w:val="008823D5"/>
    <w:rsid w:val="008C0D82"/>
    <w:rsid w:val="008F6FF9"/>
    <w:rsid w:val="00901CB6"/>
    <w:rsid w:val="00911837"/>
    <w:rsid w:val="00950F3F"/>
    <w:rsid w:val="009806FF"/>
    <w:rsid w:val="00992CF9"/>
    <w:rsid w:val="009C1EFF"/>
    <w:rsid w:val="009C7BAA"/>
    <w:rsid w:val="00A0071A"/>
    <w:rsid w:val="00A009E3"/>
    <w:rsid w:val="00A066BF"/>
    <w:rsid w:val="00A27456"/>
    <w:rsid w:val="00A37365"/>
    <w:rsid w:val="00A43721"/>
    <w:rsid w:val="00A579F0"/>
    <w:rsid w:val="00A7509E"/>
    <w:rsid w:val="00A77A16"/>
    <w:rsid w:val="00A80CF4"/>
    <w:rsid w:val="00A84522"/>
    <w:rsid w:val="00AC77E9"/>
    <w:rsid w:val="00AD0F18"/>
    <w:rsid w:val="00B4615A"/>
    <w:rsid w:val="00B60094"/>
    <w:rsid w:val="00B652AE"/>
    <w:rsid w:val="00B675ED"/>
    <w:rsid w:val="00B8302D"/>
    <w:rsid w:val="00BA7A4F"/>
    <w:rsid w:val="00BE276B"/>
    <w:rsid w:val="00C2428E"/>
    <w:rsid w:val="00C34497"/>
    <w:rsid w:val="00C43983"/>
    <w:rsid w:val="00C7044C"/>
    <w:rsid w:val="00CA2B6F"/>
    <w:rsid w:val="00CA4C11"/>
    <w:rsid w:val="00CC7B2C"/>
    <w:rsid w:val="00D247D0"/>
    <w:rsid w:val="00D34964"/>
    <w:rsid w:val="00D525BD"/>
    <w:rsid w:val="00D66B75"/>
    <w:rsid w:val="00D9721D"/>
    <w:rsid w:val="00DC5EEC"/>
    <w:rsid w:val="00DF5FF7"/>
    <w:rsid w:val="00E05BF1"/>
    <w:rsid w:val="00E56434"/>
    <w:rsid w:val="00E7664C"/>
    <w:rsid w:val="00E81932"/>
    <w:rsid w:val="00E97CCA"/>
    <w:rsid w:val="00EA4DDE"/>
    <w:rsid w:val="00EB1530"/>
    <w:rsid w:val="00EC22CE"/>
    <w:rsid w:val="00EC3B2F"/>
    <w:rsid w:val="00ED4585"/>
    <w:rsid w:val="00EE78DB"/>
    <w:rsid w:val="00F0267B"/>
    <w:rsid w:val="00F4023F"/>
    <w:rsid w:val="00F63806"/>
    <w:rsid w:val="00F71C28"/>
    <w:rsid w:val="00F84EB4"/>
    <w:rsid w:val="00FC12BF"/>
    <w:rsid w:val="00FD1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0F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EF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5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B1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65B14"/>
  </w:style>
  <w:style w:type="paragraph" w:styleId="a6">
    <w:name w:val="List Paragraph"/>
    <w:basedOn w:val="a"/>
    <w:uiPriority w:val="34"/>
    <w:qFormat/>
    <w:rsid w:val="00004EA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12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A4AD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50F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950F3F"/>
  </w:style>
  <w:style w:type="character" w:styleId="a9">
    <w:name w:val="Emphasis"/>
    <w:basedOn w:val="a0"/>
    <w:uiPriority w:val="20"/>
    <w:qFormat/>
    <w:rsid w:val="00337F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0F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EF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5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B1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65B14"/>
  </w:style>
  <w:style w:type="paragraph" w:styleId="a6">
    <w:name w:val="List Paragraph"/>
    <w:basedOn w:val="a"/>
    <w:uiPriority w:val="34"/>
    <w:qFormat/>
    <w:rsid w:val="00004EA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12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A4AD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50F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950F3F"/>
  </w:style>
  <w:style w:type="character" w:styleId="a9">
    <w:name w:val="Emphasis"/>
    <w:basedOn w:val="a0"/>
    <w:uiPriority w:val="20"/>
    <w:qFormat/>
    <w:rsid w:val="00337F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870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7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42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95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Зинаида</cp:lastModifiedBy>
  <cp:revision>28</cp:revision>
  <cp:lastPrinted>2016-10-25T18:25:00Z</cp:lastPrinted>
  <dcterms:created xsi:type="dcterms:W3CDTF">2017-11-13T18:26:00Z</dcterms:created>
  <dcterms:modified xsi:type="dcterms:W3CDTF">2022-10-13T15:17:00Z</dcterms:modified>
</cp:coreProperties>
</file>